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11F" w:rsidRPr="00AE111F" w:rsidRDefault="00AE111F" w:rsidP="00AE111F">
      <w:pPr>
        <w:jc w:val="right"/>
        <w:rPr>
          <w:rFonts w:ascii="Times New Roman" w:eastAsia="Arial" w:hAnsi="Times New Roman" w:cs="Times New Roman"/>
          <w:sz w:val="24"/>
          <w:szCs w:val="28"/>
          <w:shd w:val="clear" w:color="auto" w:fill="FFFFFF"/>
        </w:rPr>
      </w:pPr>
      <w:r w:rsidRPr="00AE111F">
        <w:rPr>
          <w:rFonts w:ascii="Times New Roman" w:eastAsia="Arial" w:hAnsi="Times New Roman" w:cs="Times New Roman"/>
          <w:sz w:val="24"/>
          <w:szCs w:val="28"/>
          <w:shd w:val="clear" w:color="auto" w:fill="FFFFFF"/>
        </w:rPr>
        <w:t>Выступление подготовила педагог-психолог А.В. Бойко</w:t>
      </w:r>
    </w:p>
    <w:p w:rsidR="00424A06" w:rsidRPr="003F2FB6" w:rsidRDefault="00AE111F" w:rsidP="003F2FB6">
      <w:pPr>
        <w:jc w:val="both"/>
        <w:rPr>
          <w:rFonts w:ascii="Times New Roman" w:eastAsia="Arial" w:hAnsi="Times New Roman" w:cs="Times New Roman"/>
          <w:b/>
          <w:sz w:val="28"/>
          <w:szCs w:val="28"/>
          <w:shd w:val="clear" w:color="auto" w:fill="FFFFFF"/>
        </w:rPr>
      </w:pPr>
      <w:r>
        <w:rPr>
          <w:rFonts w:ascii="Times New Roman" w:eastAsia="Arial" w:hAnsi="Times New Roman" w:cs="Times New Roman"/>
          <w:b/>
          <w:sz w:val="28"/>
          <w:szCs w:val="28"/>
          <w:shd w:val="clear" w:color="auto" w:fill="FFFFFF"/>
        </w:rPr>
        <w:tab/>
      </w:r>
      <w:r w:rsidR="00424A06" w:rsidRPr="003F2FB6">
        <w:rPr>
          <w:rFonts w:ascii="Times New Roman" w:eastAsia="Arial" w:hAnsi="Times New Roman" w:cs="Times New Roman"/>
          <w:b/>
          <w:sz w:val="28"/>
          <w:szCs w:val="28"/>
          <w:shd w:val="clear" w:color="auto" w:fill="FFFFFF"/>
        </w:rPr>
        <w:t>Тема: Особенности психологи</w:t>
      </w:r>
      <w:r w:rsidR="003F2FB6" w:rsidRPr="003F2FB6">
        <w:rPr>
          <w:rFonts w:ascii="Times New Roman" w:eastAsia="Arial" w:hAnsi="Times New Roman" w:cs="Times New Roman"/>
          <w:b/>
          <w:sz w:val="28"/>
          <w:szCs w:val="28"/>
          <w:shd w:val="clear" w:color="auto" w:fill="FFFFFF"/>
        </w:rPr>
        <w:t xml:space="preserve">ческого сопровождения учителей </w:t>
      </w:r>
      <w:r w:rsidR="00424A06" w:rsidRPr="003F2FB6">
        <w:rPr>
          <w:rFonts w:ascii="Times New Roman" w:eastAsia="Arial" w:hAnsi="Times New Roman" w:cs="Times New Roman"/>
          <w:b/>
          <w:sz w:val="28"/>
          <w:szCs w:val="28"/>
          <w:shd w:val="clear" w:color="auto" w:fill="FFFFFF"/>
        </w:rPr>
        <w:t>в период аттестации»</w:t>
      </w:r>
    </w:p>
    <w:p w:rsidR="00424A06" w:rsidRPr="003F2FB6" w:rsidRDefault="00424A06" w:rsidP="003F2FB6">
      <w:pPr>
        <w:spacing w:after="0" w:line="240" w:lineRule="auto"/>
        <w:ind w:firstLine="709"/>
        <w:jc w:val="both"/>
        <w:rPr>
          <w:rFonts w:ascii="Times New Roman" w:eastAsia="Arial" w:hAnsi="Times New Roman" w:cs="Times New Roman"/>
          <w:b/>
          <w:sz w:val="28"/>
          <w:szCs w:val="28"/>
          <w:shd w:val="clear" w:color="auto" w:fill="FFFFFF"/>
        </w:rPr>
      </w:pPr>
      <w:r w:rsidRPr="003F2FB6">
        <w:rPr>
          <w:rFonts w:ascii="Times New Roman" w:hAnsi="Times New Roman" w:cs="Times New Roman"/>
          <w:sz w:val="28"/>
          <w:szCs w:val="28"/>
        </w:rPr>
        <w:t xml:space="preserve">Аттестация испытание для любого педагога. Задачей психологической службы школы является оказание помощи в рамках не только психологической поддержки, но и помощи учителю в изучении своих </w:t>
      </w:r>
      <w:r w:rsidR="00B8158E" w:rsidRPr="003F2FB6">
        <w:rPr>
          <w:rFonts w:ascii="Times New Roman" w:hAnsi="Times New Roman" w:cs="Times New Roman"/>
          <w:sz w:val="28"/>
          <w:szCs w:val="28"/>
        </w:rPr>
        <w:t xml:space="preserve">личностных и профессиональных качеств, </w:t>
      </w:r>
      <w:r w:rsidRPr="003F2FB6">
        <w:rPr>
          <w:rFonts w:ascii="Times New Roman" w:hAnsi="Times New Roman" w:cs="Times New Roman"/>
          <w:sz w:val="28"/>
          <w:szCs w:val="28"/>
        </w:rPr>
        <w:t>в самоанализе.</w:t>
      </w:r>
    </w:p>
    <w:p w:rsidR="00B8158E" w:rsidRPr="003F2FB6" w:rsidRDefault="00424A06" w:rsidP="003F2FB6">
      <w:pPr>
        <w:spacing w:after="0" w:line="240" w:lineRule="auto"/>
        <w:ind w:firstLine="709"/>
        <w:jc w:val="both"/>
        <w:rPr>
          <w:rFonts w:ascii="Times New Roman" w:eastAsia="Arial" w:hAnsi="Times New Roman" w:cs="Times New Roman"/>
          <w:sz w:val="28"/>
          <w:szCs w:val="28"/>
          <w:shd w:val="clear" w:color="auto" w:fill="FFFFFF"/>
        </w:rPr>
      </w:pPr>
      <w:r w:rsidRPr="003F2FB6">
        <w:rPr>
          <w:rFonts w:ascii="Times New Roman" w:eastAsia="Arial" w:hAnsi="Times New Roman" w:cs="Times New Roman"/>
          <w:sz w:val="28"/>
          <w:szCs w:val="28"/>
          <w:shd w:val="clear" w:color="auto" w:fill="FFFFFF"/>
        </w:rPr>
        <w:t xml:space="preserve">Психологическое сопровождение учителей достаточно индивидуальная работа. В настоящее время индивидуальная диагностика учителей проводится чаще всего по запросу самого учителя, </w:t>
      </w:r>
      <w:proofErr w:type="gramStart"/>
      <w:r w:rsidRPr="003F2FB6">
        <w:rPr>
          <w:rFonts w:ascii="Times New Roman" w:eastAsia="Arial" w:hAnsi="Times New Roman" w:cs="Times New Roman"/>
          <w:sz w:val="28"/>
          <w:szCs w:val="28"/>
          <w:shd w:val="clear" w:color="auto" w:fill="FFFFFF"/>
        </w:rPr>
        <w:t>а</w:t>
      </w:r>
      <w:proofErr w:type="gramEnd"/>
      <w:r w:rsidRPr="003F2FB6">
        <w:rPr>
          <w:rFonts w:ascii="Times New Roman" w:eastAsia="Arial" w:hAnsi="Times New Roman" w:cs="Times New Roman"/>
          <w:sz w:val="28"/>
          <w:szCs w:val="28"/>
          <w:shd w:val="clear" w:color="auto" w:fill="FFFFFF"/>
        </w:rPr>
        <w:t xml:space="preserve"> в общем сопровождение заключается больше в просветительской работе с педагогическим коллективом в рамках знакомства их с методиками профилактики трудностей, возникающих у специалистов в процессе работы.  Моральные сложности, трудности во взаимоотношениях с коллективом, родителями учеников, учащимися, семейные ситуации, физиологические особенности – факторы, что оказывают на нас влияние, на наше здоровье, отношение к работе. </w:t>
      </w:r>
    </w:p>
    <w:p w:rsidR="00C21BD6" w:rsidRPr="003F2FB6" w:rsidRDefault="00424A06" w:rsidP="003F2FB6">
      <w:pPr>
        <w:spacing w:after="0" w:line="240" w:lineRule="auto"/>
        <w:ind w:firstLine="709"/>
        <w:jc w:val="both"/>
        <w:rPr>
          <w:rFonts w:ascii="Times New Roman" w:hAnsi="Times New Roman" w:cs="Times New Roman"/>
          <w:sz w:val="28"/>
          <w:szCs w:val="28"/>
        </w:rPr>
      </w:pPr>
      <w:r w:rsidRPr="003F2FB6">
        <w:rPr>
          <w:rFonts w:ascii="Times New Roman" w:hAnsi="Times New Roman" w:cs="Times New Roman"/>
          <w:sz w:val="28"/>
          <w:szCs w:val="28"/>
        </w:rPr>
        <w:t>Аттестация – это волнующая ситуация, но она позволяет вспомнить свои профессиональные успехи, оценить свои умения достаточно объективно, повторить регламен</w:t>
      </w:r>
      <w:r w:rsidR="001426D2" w:rsidRPr="003F2FB6">
        <w:rPr>
          <w:rFonts w:ascii="Times New Roman" w:hAnsi="Times New Roman" w:cs="Times New Roman"/>
          <w:sz w:val="28"/>
          <w:szCs w:val="28"/>
        </w:rPr>
        <w:t>тирующие деятельность документы</w:t>
      </w:r>
      <w:r w:rsidRPr="003F2FB6">
        <w:rPr>
          <w:rFonts w:ascii="Times New Roman" w:hAnsi="Times New Roman" w:cs="Times New Roman"/>
          <w:sz w:val="28"/>
          <w:szCs w:val="28"/>
        </w:rPr>
        <w:t>, познакомится с опытом коллег.</w:t>
      </w:r>
    </w:p>
    <w:p w:rsidR="00C21BD6" w:rsidRPr="003F2FB6" w:rsidRDefault="00C21BD6" w:rsidP="003F2FB6">
      <w:pPr>
        <w:spacing w:after="0" w:line="240" w:lineRule="auto"/>
        <w:ind w:firstLine="709"/>
        <w:jc w:val="both"/>
        <w:rPr>
          <w:rFonts w:ascii="Times New Roman" w:hAnsi="Times New Roman" w:cs="Times New Roman"/>
          <w:sz w:val="28"/>
          <w:szCs w:val="28"/>
        </w:rPr>
      </w:pPr>
      <w:r w:rsidRPr="003F2FB6">
        <w:rPr>
          <w:rFonts w:ascii="Times New Roman" w:hAnsi="Times New Roman" w:cs="Times New Roman"/>
          <w:sz w:val="28"/>
          <w:szCs w:val="28"/>
        </w:rPr>
        <w:t xml:space="preserve">В настоящее время появились новые ситуации в профессиональной деятельности педагогов, требующие дополнительных знаний, личностных ресурсов: </w:t>
      </w:r>
      <w:proofErr w:type="gramStart"/>
      <w:r w:rsidRPr="003F2FB6">
        <w:rPr>
          <w:rFonts w:ascii="Times New Roman" w:hAnsi="Times New Roman" w:cs="Times New Roman"/>
          <w:sz w:val="28"/>
          <w:szCs w:val="28"/>
        </w:rPr>
        <w:t>пандемия</w:t>
      </w:r>
      <w:proofErr w:type="gramEnd"/>
      <w:r w:rsidRPr="003F2FB6">
        <w:rPr>
          <w:rFonts w:ascii="Times New Roman" w:hAnsi="Times New Roman" w:cs="Times New Roman"/>
          <w:sz w:val="28"/>
          <w:szCs w:val="28"/>
        </w:rPr>
        <w:t xml:space="preserve"> вызванная Сovid-19, затронувшая абсолютно все сферы жизни, резкий переход к формату дистанционного обучения, всерьез увеличивший нагрузку на </w:t>
      </w:r>
      <w:r w:rsidR="008E723F" w:rsidRPr="003F2FB6">
        <w:rPr>
          <w:rFonts w:ascii="Times New Roman" w:hAnsi="Times New Roman" w:cs="Times New Roman"/>
          <w:sz w:val="28"/>
          <w:szCs w:val="28"/>
        </w:rPr>
        <w:t>преподавателей, рабо</w:t>
      </w:r>
      <w:r w:rsidR="00AB5510" w:rsidRPr="003F2FB6">
        <w:rPr>
          <w:rFonts w:ascii="Times New Roman" w:hAnsi="Times New Roman" w:cs="Times New Roman"/>
          <w:sz w:val="28"/>
          <w:szCs w:val="28"/>
        </w:rPr>
        <w:t>та с детьми с освобожден</w:t>
      </w:r>
      <w:r w:rsidR="008E723F" w:rsidRPr="003F2FB6">
        <w:rPr>
          <w:rFonts w:ascii="Times New Roman" w:hAnsi="Times New Roman" w:cs="Times New Roman"/>
          <w:sz w:val="28"/>
          <w:szCs w:val="28"/>
        </w:rPr>
        <w:t>ных территорий, детьми, участников СВО</w:t>
      </w:r>
      <w:r w:rsidR="00BA47C2" w:rsidRPr="003F2FB6">
        <w:rPr>
          <w:rFonts w:ascii="Times New Roman" w:hAnsi="Times New Roman" w:cs="Times New Roman"/>
          <w:sz w:val="28"/>
          <w:szCs w:val="28"/>
        </w:rPr>
        <w:t>. «В ситуации длительного проживания в районах боевых действий и на приграничных территориях возникает риск развития травматического стресса самого обучающегося, его семьи и, безусловно, учителя. Особенно отчетливо обозначен здесь экстремальный фактор угрозы жизни</w:t>
      </w:r>
      <w:proofErr w:type="gramStart"/>
      <w:r w:rsidR="00BA47C2" w:rsidRPr="003F2FB6">
        <w:rPr>
          <w:rFonts w:ascii="Times New Roman" w:hAnsi="Times New Roman" w:cs="Times New Roman"/>
          <w:sz w:val="28"/>
          <w:szCs w:val="28"/>
        </w:rPr>
        <w:t>.</w:t>
      </w:r>
      <w:r w:rsidR="008C6CD9" w:rsidRPr="003F2FB6">
        <w:rPr>
          <w:rFonts w:ascii="Times New Roman" w:hAnsi="Times New Roman" w:cs="Times New Roman"/>
          <w:sz w:val="28"/>
          <w:szCs w:val="28"/>
        </w:rPr>
        <w:t>»</w:t>
      </w:r>
      <w:r w:rsidR="00BA47C2" w:rsidRPr="003F2FB6">
        <w:rPr>
          <w:rFonts w:ascii="Times New Roman" w:hAnsi="Times New Roman" w:cs="Times New Roman"/>
          <w:sz w:val="28"/>
          <w:szCs w:val="28"/>
        </w:rPr>
        <w:t xml:space="preserve"> </w:t>
      </w:r>
      <w:proofErr w:type="gramEnd"/>
      <w:r w:rsidR="00BA47C2" w:rsidRPr="003F2FB6">
        <w:rPr>
          <w:rFonts w:ascii="Times New Roman" w:hAnsi="Times New Roman" w:cs="Times New Roman"/>
          <w:sz w:val="28"/>
          <w:szCs w:val="28"/>
        </w:rPr>
        <w:t>Т</w:t>
      </w:r>
      <w:r w:rsidR="00AB5510" w:rsidRPr="003F2FB6">
        <w:rPr>
          <w:rFonts w:ascii="Times New Roman" w:hAnsi="Times New Roman" w:cs="Times New Roman"/>
          <w:sz w:val="28"/>
          <w:szCs w:val="28"/>
        </w:rPr>
        <w:t>ак же необходимо отметить возрастающее количество детей категории ОВЗ, с которыми  работает практически каждый учитель-предметник.</w:t>
      </w:r>
      <w:r w:rsidR="00B014C9" w:rsidRPr="003F2FB6">
        <w:rPr>
          <w:rFonts w:ascii="Times New Roman" w:hAnsi="Times New Roman" w:cs="Times New Roman"/>
          <w:sz w:val="28"/>
          <w:szCs w:val="28"/>
        </w:rPr>
        <w:t xml:space="preserve"> </w:t>
      </w:r>
      <w:r w:rsidR="00AB5510" w:rsidRPr="003F2FB6">
        <w:rPr>
          <w:rFonts w:ascii="Times New Roman" w:hAnsi="Times New Roman" w:cs="Times New Roman"/>
          <w:sz w:val="28"/>
          <w:szCs w:val="28"/>
        </w:rPr>
        <w:t>Процесс адаптации к новым условиям деятель</w:t>
      </w:r>
      <w:r w:rsidR="00B014C9" w:rsidRPr="003F2FB6">
        <w:rPr>
          <w:rFonts w:ascii="Times New Roman" w:hAnsi="Times New Roman" w:cs="Times New Roman"/>
          <w:sz w:val="28"/>
          <w:szCs w:val="28"/>
        </w:rPr>
        <w:t>ности</w:t>
      </w:r>
      <w:r w:rsidR="00E8499E" w:rsidRPr="003F2FB6">
        <w:rPr>
          <w:rFonts w:ascii="Times New Roman" w:hAnsi="Times New Roman" w:cs="Times New Roman"/>
          <w:sz w:val="28"/>
          <w:szCs w:val="28"/>
        </w:rPr>
        <w:t>, сказывается на балансе личного и рабочего времени, что усиливает переживание стресса, в</w:t>
      </w:r>
      <w:r w:rsidRPr="003F2FB6">
        <w:rPr>
          <w:rFonts w:ascii="Times New Roman" w:hAnsi="Times New Roman" w:cs="Times New Roman"/>
          <w:sz w:val="28"/>
          <w:szCs w:val="28"/>
        </w:rPr>
        <w:t>озможны нервно-психические срывы, нарушения функционального состояния педагога.</w:t>
      </w:r>
    </w:p>
    <w:p w:rsidR="00C21BD6" w:rsidRPr="003F2FB6" w:rsidRDefault="00B014C9" w:rsidP="003F2FB6">
      <w:pPr>
        <w:spacing w:after="0" w:line="240" w:lineRule="auto"/>
        <w:ind w:firstLine="709"/>
        <w:jc w:val="both"/>
        <w:rPr>
          <w:rFonts w:ascii="Times New Roman" w:hAnsi="Times New Roman" w:cs="Times New Roman"/>
          <w:sz w:val="28"/>
          <w:szCs w:val="28"/>
        </w:rPr>
      </w:pPr>
      <w:r w:rsidRPr="003F2FB6">
        <w:rPr>
          <w:rFonts w:ascii="Times New Roman" w:hAnsi="Times New Roman" w:cs="Times New Roman"/>
          <w:sz w:val="28"/>
          <w:szCs w:val="28"/>
        </w:rPr>
        <w:t>А тут еще и аттестация.</w:t>
      </w:r>
      <w:proofErr w:type="gramStart"/>
      <w:r w:rsidRPr="003F2FB6">
        <w:rPr>
          <w:rFonts w:ascii="Times New Roman" w:hAnsi="Times New Roman" w:cs="Times New Roman"/>
          <w:sz w:val="28"/>
          <w:szCs w:val="28"/>
        </w:rPr>
        <w:t xml:space="preserve"> .</w:t>
      </w:r>
      <w:proofErr w:type="gramEnd"/>
      <w:r w:rsidRPr="003F2FB6">
        <w:rPr>
          <w:rFonts w:ascii="Times New Roman" w:hAnsi="Times New Roman" w:cs="Times New Roman"/>
          <w:sz w:val="28"/>
          <w:szCs w:val="28"/>
        </w:rPr>
        <w:t>.</w:t>
      </w:r>
    </w:p>
    <w:p w:rsidR="00B014C9" w:rsidRPr="003F2FB6" w:rsidRDefault="00B014C9" w:rsidP="003F2FB6">
      <w:pPr>
        <w:spacing w:after="0" w:line="240" w:lineRule="auto"/>
        <w:ind w:firstLine="709"/>
        <w:jc w:val="both"/>
        <w:rPr>
          <w:rFonts w:ascii="Times New Roman" w:hAnsi="Times New Roman" w:cs="Times New Roman"/>
          <w:sz w:val="28"/>
          <w:szCs w:val="28"/>
        </w:rPr>
      </w:pPr>
      <w:r w:rsidRPr="003F2FB6">
        <w:rPr>
          <w:rFonts w:ascii="Times New Roman" w:hAnsi="Times New Roman" w:cs="Times New Roman"/>
          <w:sz w:val="28"/>
          <w:szCs w:val="28"/>
        </w:rPr>
        <w:t>Выявлено, что ситуация неопределенности вызывает напряженность в деятельности педагога.</w:t>
      </w:r>
      <w:r w:rsidR="008060D1" w:rsidRPr="003F2FB6">
        <w:rPr>
          <w:rFonts w:ascii="Times New Roman" w:hAnsi="Times New Roman" w:cs="Times New Roman"/>
          <w:sz w:val="28"/>
          <w:szCs w:val="28"/>
        </w:rPr>
        <w:t xml:space="preserve"> Большое значение в обеспечении эффективной профессиональной деятельности учителя в напряженной ситуации играет фактор готовности к напряженным и непредвиденным ситуациям.</w:t>
      </w:r>
    </w:p>
    <w:p w:rsidR="008060D1" w:rsidRPr="00DB74AD" w:rsidRDefault="008060D1" w:rsidP="003F2FB6">
      <w:pPr>
        <w:spacing w:after="0" w:line="240" w:lineRule="auto"/>
        <w:ind w:firstLine="709"/>
        <w:jc w:val="both"/>
        <w:rPr>
          <w:rFonts w:ascii="Times New Roman" w:hAnsi="Times New Roman" w:cs="Times New Roman"/>
          <w:sz w:val="20"/>
          <w:szCs w:val="28"/>
        </w:rPr>
      </w:pPr>
      <w:r w:rsidRPr="003F2FB6">
        <w:rPr>
          <w:rFonts w:ascii="Times New Roman" w:hAnsi="Times New Roman" w:cs="Times New Roman"/>
          <w:sz w:val="28"/>
          <w:szCs w:val="28"/>
        </w:rPr>
        <w:t xml:space="preserve">«Владение приемами </w:t>
      </w:r>
      <w:proofErr w:type="spellStart"/>
      <w:r w:rsidRPr="003F2FB6">
        <w:rPr>
          <w:rFonts w:ascii="Times New Roman" w:hAnsi="Times New Roman" w:cs="Times New Roman"/>
          <w:sz w:val="28"/>
          <w:szCs w:val="28"/>
        </w:rPr>
        <w:t>саморегуляции</w:t>
      </w:r>
      <w:proofErr w:type="spellEnd"/>
      <w:r w:rsidRPr="003F2FB6">
        <w:rPr>
          <w:rFonts w:ascii="Times New Roman" w:hAnsi="Times New Roman" w:cs="Times New Roman"/>
          <w:sz w:val="28"/>
          <w:szCs w:val="28"/>
        </w:rPr>
        <w:t xml:space="preserve"> позволяет педагогам адаптироваться к стрессовым ситуациям, контролировать свои эмоции и </w:t>
      </w:r>
      <w:r w:rsidRPr="003F2FB6">
        <w:rPr>
          <w:rFonts w:ascii="Times New Roman" w:hAnsi="Times New Roman" w:cs="Times New Roman"/>
          <w:sz w:val="28"/>
          <w:szCs w:val="28"/>
        </w:rPr>
        <w:lastRenderedPageBreak/>
        <w:t>принимать взвешенные решения. К таким приемам относятся техники релаксации, управление вниманием, позитивное мышление и другие. Психологическая помощь, в свою очередь, предоставляет педагогам возможность проработать травмирующие ситуации, выработать новые стратегии поведения и обрести эмоциональную устойчивость</w:t>
      </w:r>
      <w:proofErr w:type="gramStart"/>
      <w:r w:rsidRPr="003F2FB6">
        <w:rPr>
          <w:rFonts w:ascii="Times New Roman" w:hAnsi="Times New Roman" w:cs="Times New Roman"/>
          <w:sz w:val="28"/>
          <w:szCs w:val="28"/>
        </w:rPr>
        <w:t xml:space="preserve">.» </w:t>
      </w:r>
      <w:r w:rsidRPr="00DB74AD">
        <w:rPr>
          <w:rFonts w:ascii="Times New Roman" w:hAnsi="Times New Roman" w:cs="Times New Roman"/>
          <w:sz w:val="20"/>
          <w:szCs w:val="28"/>
        </w:rPr>
        <w:t xml:space="preserve">(  </w:t>
      </w:r>
      <w:proofErr w:type="gramEnd"/>
      <w:r w:rsidRPr="00DB74AD">
        <w:rPr>
          <w:rFonts w:ascii="Times New Roman" w:hAnsi="Times New Roman" w:cs="Times New Roman"/>
          <w:sz w:val="20"/>
          <w:szCs w:val="28"/>
        </w:rPr>
        <w:t>НАПРЯЖЕННЫЕ СИТУАЦИИ В ПРОФЕССИОНАЛЬНОЙ ДЕЯТЕЛЬНОСТИ УЧИТЕЛЯ КАК ПРОБЛЕМА</w:t>
      </w:r>
      <w:r w:rsidR="003F590B" w:rsidRPr="00DB74AD">
        <w:rPr>
          <w:rFonts w:ascii="Times New Roman" w:hAnsi="Times New Roman" w:cs="Times New Roman"/>
          <w:sz w:val="20"/>
          <w:szCs w:val="28"/>
        </w:rPr>
        <w:t xml:space="preserve"> ИССЛЕДОВАНИЯ</w:t>
      </w:r>
      <w:r w:rsidRPr="00DB74AD">
        <w:rPr>
          <w:rFonts w:ascii="Times New Roman" w:hAnsi="Times New Roman" w:cs="Times New Roman"/>
          <w:sz w:val="20"/>
          <w:szCs w:val="28"/>
        </w:rPr>
        <w:t xml:space="preserve"> 2025 Н. А. </w:t>
      </w:r>
      <w:proofErr w:type="spellStart"/>
      <w:r w:rsidRPr="00DB74AD">
        <w:rPr>
          <w:rFonts w:ascii="Times New Roman" w:hAnsi="Times New Roman" w:cs="Times New Roman"/>
          <w:sz w:val="20"/>
          <w:szCs w:val="28"/>
        </w:rPr>
        <w:t>Подымов</w:t>
      </w:r>
      <w:proofErr w:type="spellEnd"/>
      <w:r w:rsidRPr="00DB74AD">
        <w:rPr>
          <w:rFonts w:ascii="Times New Roman" w:hAnsi="Times New Roman" w:cs="Times New Roman"/>
          <w:sz w:val="20"/>
          <w:szCs w:val="28"/>
        </w:rPr>
        <w:t>)</w:t>
      </w:r>
    </w:p>
    <w:p w:rsidR="00C909F8" w:rsidRPr="003F2FB6" w:rsidRDefault="00C909F8" w:rsidP="003F2FB6">
      <w:pPr>
        <w:spacing w:after="0" w:line="240" w:lineRule="auto"/>
        <w:ind w:firstLine="709"/>
        <w:jc w:val="both"/>
        <w:rPr>
          <w:rFonts w:ascii="Times New Roman" w:hAnsi="Times New Roman" w:cs="Times New Roman"/>
          <w:sz w:val="28"/>
          <w:szCs w:val="28"/>
        </w:rPr>
      </w:pPr>
      <w:r w:rsidRPr="003F2FB6">
        <w:rPr>
          <w:rFonts w:ascii="Times New Roman" w:hAnsi="Times New Roman" w:cs="Times New Roman"/>
          <w:sz w:val="28"/>
          <w:szCs w:val="28"/>
        </w:rPr>
        <w:t xml:space="preserve">В настоящее время для диагностической работы педагоги-психологи пользуются методиками из открытого реестра психодиагностических методик. </w:t>
      </w:r>
    </w:p>
    <w:p w:rsidR="00C909F8" w:rsidRPr="003F2FB6" w:rsidRDefault="00C909F8" w:rsidP="003F2FB6">
      <w:pPr>
        <w:spacing w:after="0" w:line="240" w:lineRule="auto"/>
        <w:ind w:firstLine="709"/>
        <w:jc w:val="both"/>
        <w:rPr>
          <w:rFonts w:ascii="Times New Roman" w:hAnsi="Times New Roman" w:cs="Times New Roman"/>
          <w:sz w:val="28"/>
          <w:szCs w:val="28"/>
        </w:rPr>
      </w:pPr>
      <w:r w:rsidRPr="003F2FB6">
        <w:rPr>
          <w:rFonts w:ascii="Times New Roman" w:hAnsi="Times New Roman" w:cs="Times New Roman"/>
          <w:sz w:val="28"/>
          <w:szCs w:val="28"/>
        </w:rPr>
        <w:t>Вот некоторые из них:</w:t>
      </w:r>
    </w:p>
    <w:p w:rsidR="00C909F8" w:rsidRPr="003F2FB6" w:rsidRDefault="00C909F8" w:rsidP="003F2FB6">
      <w:pPr>
        <w:pStyle w:val="a3"/>
        <w:numPr>
          <w:ilvl w:val="0"/>
          <w:numId w:val="1"/>
        </w:numPr>
        <w:spacing w:after="0" w:line="240" w:lineRule="auto"/>
        <w:ind w:left="0" w:firstLine="709"/>
        <w:jc w:val="both"/>
        <w:rPr>
          <w:rFonts w:ascii="Times New Roman" w:hAnsi="Times New Roman" w:cs="Times New Roman"/>
          <w:sz w:val="28"/>
          <w:szCs w:val="28"/>
        </w:rPr>
      </w:pPr>
      <w:proofErr w:type="spellStart"/>
      <w:r w:rsidRPr="003F2FB6">
        <w:rPr>
          <w:rFonts w:ascii="Times New Roman" w:hAnsi="Times New Roman" w:cs="Times New Roman"/>
          <w:b/>
          <w:bCs/>
          <w:sz w:val="28"/>
          <w:szCs w:val="28"/>
        </w:rPr>
        <w:t>Опросник</w:t>
      </w:r>
      <w:proofErr w:type="spellEnd"/>
      <w:r w:rsidRPr="003F2FB6">
        <w:rPr>
          <w:rFonts w:ascii="Times New Roman" w:hAnsi="Times New Roman" w:cs="Times New Roman"/>
          <w:b/>
          <w:bCs/>
          <w:sz w:val="28"/>
          <w:szCs w:val="28"/>
        </w:rPr>
        <w:t xml:space="preserve"> «Ситуации в школе» (2021 г.) Авторы:</w:t>
      </w:r>
      <w:r w:rsidRPr="003F2FB6">
        <w:rPr>
          <w:rFonts w:ascii="Times New Roman" w:hAnsi="Times New Roman" w:cs="Times New Roman"/>
          <w:b/>
          <w:bCs/>
          <w:i/>
          <w:iCs/>
          <w:sz w:val="28"/>
          <w:szCs w:val="28"/>
        </w:rPr>
        <w:t xml:space="preserve"> </w:t>
      </w:r>
      <w:r w:rsidRPr="003F2FB6">
        <w:rPr>
          <w:rFonts w:ascii="Times New Roman" w:hAnsi="Times New Roman" w:cs="Times New Roman"/>
          <w:sz w:val="28"/>
          <w:szCs w:val="28"/>
        </w:rPr>
        <w:t>Гордеева Т.О., Сычев О.А.</w:t>
      </w:r>
    </w:p>
    <w:p w:rsidR="00C909F8" w:rsidRPr="003F2FB6" w:rsidRDefault="00C909F8" w:rsidP="003F2FB6">
      <w:pPr>
        <w:pStyle w:val="normal"/>
        <w:ind w:firstLine="709"/>
        <w:jc w:val="both"/>
        <w:rPr>
          <w:b/>
          <w:bCs/>
          <w:color w:val="000000"/>
          <w:sz w:val="28"/>
          <w:szCs w:val="28"/>
        </w:rPr>
      </w:pPr>
      <w:r w:rsidRPr="003F2FB6">
        <w:rPr>
          <w:b/>
          <w:bCs/>
          <w:color w:val="000000"/>
          <w:sz w:val="28"/>
          <w:szCs w:val="28"/>
        </w:rPr>
        <w:t xml:space="preserve">Публикация, посвященная вопросу стандартизации методики: </w:t>
      </w:r>
    </w:p>
    <w:p w:rsidR="00C909F8" w:rsidRPr="003F2FB6" w:rsidRDefault="00C909F8" w:rsidP="003F2FB6">
      <w:pPr>
        <w:pStyle w:val="normal"/>
        <w:pBdr>
          <w:top w:val="nil"/>
          <w:left w:val="nil"/>
          <w:bottom w:val="nil"/>
          <w:right w:val="nil"/>
          <w:between w:val="nil"/>
        </w:pBdr>
        <w:tabs>
          <w:tab w:val="left" w:pos="426"/>
        </w:tabs>
        <w:ind w:firstLine="709"/>
        <w:jc w:val="both"/>
        <w:rPr>
          <w:color w:val="000000"/>
          <w:sz w:val="28"/>
          <w:szCs w:val="28"/>
        </w:rPr>
      </w:pPr>
      <w:r w:rsidRPr="003F2FB6">
        <w:rPr>
          <w:i/>
          <w:iCs/>
          <w:color w:val="000000"/>
          <w:sz w:val="28"/>
          <w:szCs w:val="28"/>
        </w:rPr>
        <w:t>Гордеева Т.О., Сычев О.А.</w:t>
      </w:r>
      <w:r w:rsidRPr="003F2FB6">
        <w:rPr>
          <w:color w:val="000000"/>
          <w:sz w:val="28"/>
          <w:szCs w:val="28"/>
        </w:rPr>
        <w:t xml:space="preserve"> Диагностика мотивирующего и </w:t>
      </w:r>
      <w:proofErr w:type="spellStart"/>
      <w:r w:rsidRPr="003F2FB6">
        <w:rPr>
          <w:color w:val="000000"/>
          <w:sz w:val="28"/>
          <w:szCs w:val="28"/>
        </w:rPr>
        <w:t>демотивирующего</w:t>
      </w:r>
      <w:proofErr w:type="spellEnd"/>
      <w:r w:rsidRPr="003F2FB6">
        <w:rPr>
          <w:color w:val="000000"/>
          <w:sz w:val="28"/>
          <w:szCs w:val="28"/>
        </w:rPr>
        <w:t xml:space="preserve"> стилей учителей: методика «Ситуации в школе» // Психологическая наука и образование. 2021. Том 26. № 1. С. 51–65. </w:t>
      </w:r>
    </w:p>
    <w:p w:rsidR="00C909F8" w:rsidRPr="003F2FB6" w:rsidRDefault="00C909F8" w:rsidP="003F2FB6">
      <w:pPr>
        <w:pStyle w:val="normal"/>
        <w:ind w:firstLine="709"/>
        <w:jc w:val="both"/>
        <w:rPr>
          <w:sz w:val="28"/>
          <w:szCs w:val="28"/>
        </w:rPr>
      </w:pPr>
      <w:proofErr w:type="spellStart"/>
      <w:proofErr w:type="gramStart"/>
      <w:r w:rsidRPr="003F2FB6">
        <w:rPr>
          <w:sz w:val="28"/>
          <w:szCs w:val="28"/>
        </w:rPr>
        <w:t>Опросник</w:t>
      </w:r>
      <w:proofErr w:type="spellEnd"/>
      <w:r w:rsidRPr="003F2FB6">
        <w:rPr>
          <w:sz w:val="28"/>
          <w:szCs w:val="28"/>
        </w:rPr>
        <w:t xml:space="preserve"> «Ситуации в школе» применяется для диагностики мотивирующего и </w:t>
      </w:r>
      <w:proofErr w:type="spellStart"/>
      <w:r w:rsidRPr="003F2FB6">
        <w:rPr>
          <w:sz w:val="28"/>
          <w:szCs w:val="28"/>
        </w:rPr>
        <w:t>демотивирующего</w:t>
      </w:r>
      <w:proofErr w:type="spellEnd"/>
      <w:r w:rsidRPr="003F2FB6">
        <w:rPr>
          <w:sz w:val="28"/>
          <w:szCs w:val="28"/>
        </w:rPr>
        <w:t xml:space="preserve"> стилей обучения учителей: поддерживающий автономию стиль, вовлеченный стиль, подстраивающийся стиль, структурирующий стиль, направляющий стиль, объясняющий стиль, контролирующий стиль, требовательный стиль, доминирующий стиль, хаотичный стиль, отстраняющийся стиль, ожидающий стиль.</w:t>
      </w:r>
      <w:proofErr w:type="gramEnd"/>
    </w:p>
    <w:p w:rsidR="00C909F8" w:rsidRPr="003F2FB6" w:rsidRDefault="00C909F8" w:rsidP="003F2FB6">
      <w:pPr>
        <w:pStyle w:val="normal"/>
        <w:ind w:firstLine="709"/>
        <w:jc w:val="both"/>
        <w:rPr>
          <w:sz w:val="28"/>
          <w:szCs w:val="28"/>
        </w:rPr>
      </w:pPr>
      <w:r w:rsidRPr="003F2FB6">
        <w:rPr>
          <w:sz w:val="28"/>
          <w:szCs w:val="28"/>
        </w:rPr>
        <w:t xml:space="preserve">Предполагается, что учителя, предпочитающие более продуктивные стили поддержки автономии и структуры, отличаются высокой педагогической </w:t>
      </w:r>
      <w:proofErr w:type="spellStart"/>
      <w:r w:rsidRPr="003F2FB6">
        <w:rPr>
          <w:sz w:val="28"/>
          <w:szCs w:val="28"/>
        </w:rPr>
        <w:t>самоэффективностью</w:t>
      </w:r>
      <w:proofErr w:type="spellEnd"/>
      <w:r w:rsidRPr="003F2FB6">
        <w:rPr>
          <w:sz w:val="28"/>
          <w:szCs w:val="28"/>
        </w:rPr>
        <w:t xml:space="preserve"> и жизнестойкостью.</w:t>
      </w:r>
    </w:p>
    <w:p w:rsidR="00C909F8" w:rsidRPr="003F2FB6" w:rsidRDefault="00C909F8" w:rsidP="003F2FB6">
      <w:pPr>
        <w:pStyle w:val="normal"/>
        <w:numPr>
          <w:ilvl w:val="0"/>
          <w:numId w:val="1"/>
        </w:numPr>
        <w:ind w:left="0" w:firstLine="709"/>
        <w:jc w:val="both"/>
        <w:rPr>
          <w:sz w:val="28"/>
          <w:szCs w:val="28"/>
        </w:rPr>
      </w:pPr>
      <w:proofErr w:type="spellStart"/>
      <w:r w:rsidRPr="003F2FB6">
        <w:rPr>
          <w:b/>
          <w:bCs/>
          <w:sz w:val="28"/>
          <w:szCs w:val="28"/>
        </w:rPr>
        <w:t>Опросник</w:t>
      </w:r>
      <w:proofErr w:type="spellEnd"/>
      <w:r w:rsidRPr="003F2FB6">
        <w:rPr>
          <w:b/>
          <w:bCs/>
          <w:sz w:val="28"/>
          <w:szCs w:val="28"/>
        </w:rPr>
        <w:t xml:space="preserve"> благополучия </w:t>
      </w:r>
      <w:proofErr w:type="spellStart"/>
      <w:r w:rsidRPr="003F2FB6">
        <w:rPr>
          <w:b/>
          <w:bCs/>
          <w:sz w:val="28"/>
          <w:szCs w:val="28"/>
        </w:rPr>
        <w:t>PERMA-Profiler</w:t>
      </w:r>
      <w:proofErr w:type="spellEnd"/>
      <w:r w:rsidRPr="003F2FB6">
        <w:rPr>
          <w:sz w:val="28"/>
          <w:szCs w:val="28"/>
        </w:rPr>
        <w:t xml:space="preserve"> </w:t>
      </w:r>
      <w:r w:rsidRPr="003F2FB6">
        <w:rPr>
          <w:b/>
          <w:bCs/>
          <w:sz w:val="28"/>
          <w:szCs w:val="28"/>
        </w:rPr>
        <w:t>Авторы перевода и адаптации:</w:t>
      </w:r>
      <w:r w:rsidRPr="003F2FB6">
        <w:rPr>
          <w:sz w:val="28"/>
          <w:szCs w:val="28"/>
        </w:rPr>
        <w:t xml:space="preserve"> Исаева О.М., Акимова А.Ю., Волкова Е.Н</w:t>
      </w:r>
      <w:bookmarkStart w:id="0" w:name="_gjdgxs" w:colFirst="0" w:colLast="0"/>
      <w:bookmarkEnd w:id="0"/>
      <w:r w:rsidRPr="003F2FB6">
        <w:rPr>
          <w:sz w:val="28"/>
          <w:szCs w:val="28"/>
        </w:rPr>
        <w:t xml:space="preserve"> </w:t>
      </w:r>
      <w:r w:rsidRPr="003F2FB6">
        <w:rPr>
          <w:b/>
          <w:bCs/>
          <w:color w:val="000000"/>
          <w:sz w:val="28"/>
          <w:szCs w:val="28"/>
        </w:rPr>
        <w:t xml:space="preserve">Публикация, посвященная вопросу апробации и адаптации методики: </w:t>
      </w:r>
      <w:r w:rsidRPr="003F2FB6">
        <w:rPr>
          <w:sz w:val="28"/>
          <w:szCs w:val="28"/>
        </w:rPr>
        <w:t xml:space="preserve"> </w:t>
      </w:r>
      <w:r w:rsidRPr="003F2FB6">
        <w:rPr>
          <w:color w:val="222222"/>
          <w:sz w:val="28"/>
          <w:szCs w:val="28"/>
          <w:highlight w:val="white"/>
        </w:rPr>
        <w:t>Исаева О.М., Акимова А.Ю., Волкова Е.Н</w:t>
      </w:r>
      <w:r w:rsidRPr="003F2FB6">
        <w:rPr>
          <w:i/>
          <w:iCs/>
          <w:color w:val="222222"/>
          <w:sz w:val="28"/>
          <w:szCs w:val="28"/>
          <w:highlight w:val="white"/>
        </w:rPr>
        <w:t>.</w:t>
      </w:r>
      <w:r w:rsidRPr="003F2FB6">
        <w:rPr>
          <w:color w:val="222222"/>
          <w:sz w:val="28"/>
          <w:szCs w:val="28"/>
          <w:highlight w:val="white"/>
        </w:rPr>
        <w:t> </w:t>
      </w:r>
      <w:proofErr w:type="spellStart"/>
      <w:r w:rsidRPr="003F2FB6">
        <w:rPr>
          <w:color w:val="222222"/>
          <w:sz w:val="28"/>
          <w:szCs w:val="28"/>
          <w:highlight w:val="white"/>
        </w:rPr>
        <w:t>Опросник</w:t>
      </w:r>
      <w:proofErr w:type="spellEnd"/>
      <w:r w:rsidRPr="003F2FB6">
        <w:rPr>
          <w:color w:val="222222"/>
          <w:sz w:val="28"/>
          <w:szCs w:val="28"/>
          <w:highlight w:val="white"/>
        </w:rPr>
        <w:t xml:space="preserve"> благополучия </w:t>
      </w:r>
      <w:proofErr w:type="spellStart"/>
      <w:r w:rsidRPr="003F2FB6">
        <w:rPr>
          <w:color w:val="222222"/>
          <w:sz w:val="28"/>
          <w:szCs w:val="28"/>
          <w:highlight w:val="white"/>
        </w:rPr>
        <w:t>PERMA-Profiler</w:t>
      </w:r>
      <w:proofErr w:type="spellEnd"/>
      <w:r w:rsidRPr="003F2FB6">
        <w:rPr>
          <w:color w:val="222222"/>
          <w:sz w:val="28"/>
          <w:szCs w:val="28"/>
          <w:highlight w:val="white"/>
        </w:rPr>
        <w:t>: апробация русскоязычной версии // Социальная психология и общество. 2022. Том 13. № 3. С. 116–133.</w:t>
      </w:r>
    </w:p>
    <w:p w:rsidR="00C909F8" w:rsidRPr="003F2FB6" w:rsidRDefault="00C909F8" w:rsidP="003F2FB6">
      <w:pPr>
        <w:pStyle w:val="normal"/>
        <w:ind w:firstLine="709"/>
        <w:jc w:val="both"/>
        <w:rPr>
          <w:sz w:val="28"/>
          <w:szCs w:val="28"/>
        </w:rPr>
      </w:pPr>
      <w:proofErr w:type="spellStart"/>
      <w:r w:rsidRPr="003F2FB6">
        <w:rPr>
          <w:sz w:val="28"/>
          <w:szCs w:val="28"/>
        </w:rPr>
        <w:t>Опросник</w:t>
      </w:r>
      <w:proofErr w:type="spellEnd"/>
      <w:r w:rsidRPr="003F2FB6">
        <w:rPr>
          <w:sz w:val="28"/>
          <w:szCs w:val="28"/>
        </w:rPr>
        <w:t xml:space="preserve"> </w:t>
      </w:r>
      <w:proofErr w:type="spellStart"/>
      <w:r w:rsidRPr="003F2FB6">
        <w:rPr>
          <w:sz w:val="28"/>
          <w:szCs w:val="28"/>
        </w:rPr>
        <w:t>PERMA-Profiler</w:t>
      </w:r>
      <w:proofErr w:type="spellEnd"/>
      <w:r w:rsidRPr="003F2FB6">
        <w:rPr>
          <w:sz w:val="28"/>
          <w:szCs w:val="28"/>
        </w:rPr>
        <w:t xml:space="preserve"> позволяет оценить благополучие по 9 шкалам: 5 основным, описанным моделью PERMA М. </w:t>
      </w:r>
      <w:proofErr w:type="spellStart"/>
      <w:r w:rsidRPr="003F2FB6">
        <w:rPr>
          <w:sz w:val="28"/>
          <w:szCs w:val="28"/>
        </w:rPr>
        <w:t>Селигмана</w:t>
      </w:r>
      <w:proofErr w:type="spellEnd"/>
      <w:r w:rsidRPr="003F2FB6">
        <w:rPr>
          <w:sz w:val="28"/>
          <w:szCs w:val="28"/>
        </w:rPr>
        <w:t xml:space="preserve"> (15 основных вопросов), и 4 дополнительным для оценки негативных эмоций, здоровья, одиночества и счастья (8 дополнительных вопросов). </w:t>
      </w:r>
    </w:p>
    <w:p w:rsidR="00C909F8" w:rsidRPr="003F2FB6" w:rsidRDefault="00C909F8" w:rsidP="003F2FB6">
      <w:pPr>
        <w:pStyle w:val="normal"/>
        <w:numPr>
          <w:ilvl w:val="0"/>
          <w:numId w:val="2"/>
        </w:numPr>
        <w:ind w:left="0" w:firstLine="709"/>
        <w:jc w:val="both"/>
        <w:rPr>
          <w:sz w:val="28"/>
          <w:szCs w:val="28"/>
          <w:lang w:val="en-US"/>
        </w:rPr>
      </w:pPr>
      <w:proofErr w:type="spellStart"/>
      <w:r w:rsidRPr="003F2FB6">
        <w:rPr>
          <w:sz w:val="28"/>
          <w:szCs w:val="28"/>
        </w:rPr>
        <w:t>Опросник</w:t>
      </w:r>
      <w:proofErr w:type="spellEnd"/>
      <w:r w:rsidRPr="003F2FB6">
        <w:rPr>
          <w:sz w:val="28"/>
          <w:szCs w:val="28"/>
        </w:rPr>
        <w:t xml:space="preserve"> «Контроль поведения» </w:t>
      </w:r>
      <w:r w:rsidRPr="003F2FB6">
        <w:rPr>
          <w:i/>
          <w:iCs/>
          <w:sz w:val="28"/>
          <w:szCs w:val="28"/>
        </w:rPr>
        <w:t xml:space="preserve">Сергиенко Е.А., </w:t>
      </w:r>
      <w:proofErr w:type="spellStart"/>
      <w:r w:rsidRPr="003F2FB6">
        <w:rPr>
          <w:i/>
          <w:iCs/>
          <w:sz w:val="28"/>
          <w:szCs w:val="28"/>
        </w:rPr>
        <w:t>Виленская</w:t>
      </w:r>
      <w:proofErr w:type="spellEnd"/>
      <w:r w:rsidRPr="003F2FB6">
        <w:rPr>
          <w:i/>
          <w:iCs/>
          <w:sz w:val="28"/>
          <w:szCs w:val="28"/>
        </w:rPr>
        <w:t xml:space="preserve"> Г.А., </w:t>
      </w:r>
      <w:proofErr w:type="spellStart"/>
      <w:r w:rsidRPr="003F2FB6">
        <w:rPr>
          <w:i/>
          <w:iCs/>
          <w:sz w:val="28"/>
          <w:szCs w:val="28"/>
        </w:rPr>
        <w:t>Ветрова</w:t>
      </w:r>
      <w:proofErr w:type="spellEnd"/>
      <w:r w:rsidRPr="003F2FB6">
        <w:rPr>
          <w:i/>
          <w:iCs/>
          <w:sz w:val="28"/>
          <w:szCs w:val="28"/>
        </w:rPr>
        <w:t xml:space="preserve"> И.И.</w:t>
      </w:r>
      <w:r w:rsidRPr="003F2FB6">
        <w:rPr>
          <w:sz w:val="28"/>
          <w:szCs w:val="28"/>
        </w:rPr>
        <w:t xml:space="preserve"> </w:t>
      </w:r>
      <w:r w:rsidRPr="003F2FB6">
        <w:rPr>
          <w:rFonts w:eastAsia="Arial"/>
          <w:color w:val="222222"/>
          <w:sz w:val="28"/>
          <w:szCs w:val="28"/>
          <w:highlight w:val="white"/>
        </w:rPr>
        <w:t xml:space="preserve">Сергиенко Е.А., </w:t>
      </w:r>
      <w:proofErr w:type="spellStart"/>
      <w:r w:rsidRPr="003F2FB6">
        <w:rPr>
          <w:rFonts w:eastAsia="Arial"/>
          <w:color w:val="222222"/>
          <w:sz w:val="28"/>
          <w:szCs w:val="28"/>
          <w:highlight w:val="white"/>
        </w:rPr>
        <w:t>Виленская</w:t>
      </w:r>
      <w:proofErr w:type="spellEnd"/>
      <w:r w:rsidRPr="003F2FB6">
        <w:rPr>
          <w:rFonts w:eastAsia="Arial"/>
          <w:color w:val="222222"/>
          <w:sz w:val="28"/>
          <w:szCs w:val="28"/>
          <w:highlight w:val="white"/>
        </w:rPr>
        <w:t xml:space="preserve"> Г.А., </w:t>
      </w:r>
      <w:proofErr w:type="spellStart"/>
      <w:r w:rsidRPr="003F2FB6">
        <w:rPr>
          <w:rFonts w:eastAsia="Arial"/>
          <w:color w:val="222222"/>
          <w:sz w:val="28"/>
          <w:szCs w:val="28"/>
          <w:highlight w:val="white"/>
        </w:rPr>
        <w:t>Ветрова</w:t>
      </w:r>
      <w:proofErr w:type="spellEnd"/>
      <w:r w:rsidRPr="003F2FB6">
        <w:rPr>
          <w:rFonts w:eastAsia="Arial"/>
          <w:color w:val="222222"/>
          <w:sz w:val="28"/>
          <w:szCs w:val="28"/>
          <w:highlight w:val="white"/>
        </w:rPr>
        <w:t xml:space="preserve"> И.И. Новый метод оценки психической регуляции — </w:t>
      </w:r>
      <w:proofErr w:type="spellStart"/>
      <w:r w:rsidRPr="003F2FB6">
        <w:rPr>
          <w:rFonts w:eastAsia="Arial"/>
          <w:color w:val="222222"/>
          <w:sz w:val="28"/>
          <w:szCs w:val="28"/>
          <w:highlight w:val="white"/>
        </w:rPr>
        <w:t>опросник</w:t>
      </w:r>
      <w:proofErr w:type="spellEnd"/>
      <w:r w:rsidRPr="003F2FB6">
        <w:rPr>
          <w:rFonts w:eastAsia="Arial"/>
          <w:color w:val="222222"/>
          <w:sz w:val="28"/>
          <w:szCs w:val="28"/>
          <w:highlight w:val="white"/>
        </w:rPr>
        <w:t xml:space="preserve"> «Контроль поведения» // Экспериментальная психология. </w:t>
      </w:r>
      <w:r w:rsidRPr="003F2FB6">
        <w:rPr>
          <w:rFonts w:eastAsia="Arial"/>
          <w:color w:val="222222"/>
          <w:sz w:val="28"/>
          <w:szCs w:val="28"/>
          <w:highlight w:val="white"/>
          <w:lang w:val="en-US"/>
        </w:rPr>
        <w:t xml:space="preserve">2023. </w:t>
      </w:r>
      <w:r w:rsidRPr="003F2FB6">
        <w:rPr>
          <w:rFonts w:eastAsia="Arial"/>
          <w:color w:val="222222"/>
          <w:sz w:val="28"/>
          <w:szCs w:val="28"/>
          <w:highlight w:val="white"/>
        </w:rPr>
        <w:t>Том</w:t>
      </w:r>
      <w:r w:rsidRPr="003F2FB6">
        <w:rPr>
          <w:rFonts w:eastAsia="Arial"/>
          <w:color w:val="222222"/>
          <w:sz w:val="28"/>
          <w:szCs w:val="28"/>
          <w:highlight w:val="white"/>
          <w:lang w:val="en-US"/>
        </w:rPr>
        <w:t xml:space="preserve"> 16. № 1. </w:t>
      </w:r>
      <w:r w:rsidRPr="003F2FB6">
        <w:rPr>
          <w:rFonts w:eastAsia="Arial"/>
          <w:color w:val="222222"/>
          <w:sz w:val="28"/>
          <w:szCs w:val="28"/>
          <w:highlight w:val="white"/>
        </w:rPr>
        <w:t>С</w:t>
      </w:r>
      <w:r w:rsidRPr="003F2FB6">
        <w:rPr>
          <w:rFonts w:eastAsia="Arial"/>
          <w:color w:val="222222"/>
          <w:sz w:val="28"/>
          <w:szCs w:val="28"/>
          <w:highlight w:val="white"/>
          <w:lang w:val="en-US"/>
        </w:rPr>
        <w:t>. 182–200</w:t>
      </w:r>
    </w:p>
    <w:p w:rsidR="00C909F8" w:rsidRPr="003F2FB6" w:rsidRDefault="00C909F8" w:rsidP="003F2FB6">
      <w:pPr>
        <w:pStyle w:val="normal"/>
        <w:ind w:firstLine="709"/>
        <w:jc w:val="both"/>
        <w:rPr>
          <w:sz w:val="28"/>
          <w:szCs w:val="28"/>
        </w:rPr>
      </w:pPr>
      <w:proofErr w:type="spellStart"/>
      <w:r w:rsidRPr="003F2FB6">
        <w:rPr>
          <w:sz w:val="28"/>
          <w:szCs w:val="28"/>
        </w:rPr>
        <w:t>Опросник</w:t>
      </w:r>
      <w:proofErr w:type="spellEnd"/>
      <w:r w:rsidRPr="003F2FB6">
        <w:rPr>
          <w:sz w:val="28"/>
          <w:szCs w:val="28"/>
        </w:rPr>
        <w:t xml:space="preserve"> содержит 27 вопросов и позволяет оценить три компонента контроля поведения: когнитивный, эмоциональный и волевой контроль, а также общий уровень контроля поведения.</w:t>
      </w:r>
    </w:p>
    <w:p w:rsidR="00C909F8" w:rsidRPr="003F2FB6" w:rsidRDefault="00C909F8" w:rsidP="003F2FB6">
      <w:pPr>
        <w:pStyle w:val="a3"/>
        <w:numPr>
          <w:ilvl w:val="0"/>
          <w:numId w:val="2"/>
        </w:numPr>
        <w:spacing w:after="0" w:line="240" w:lineRule="auto"/>
        <w:ind w:left="0" w:firstLine="709"/>
        <w:jc w:val="both"/>
        <w:rPr>
          <w:rFonts w:ascii="Times New Roman" w:eastAsia="Times New Roman" w:hAnsi="Times New Roman" w:cs="Times New Roman"/>
          <w:b/>
          <w:sz w:val="28"/>
          <w:szCs w:val="28"/>
        </w:rPr>
      </w:pPr>
      <w:r w:rsidRPr="003F2FB6">
        <w:rPr>
          <w:rFonts w:ascii="Times New Roman" w:eastAsia="Times New Roman" w:hAnsi="Times New Roman" w:cs="Times New Roman"/>
          <w:b/>
          <w:sz w:val="28"/>
          <w:szCs w:val="28"/>
        </w:rPr>
        <w:t xml:space="preserve">Методика «Семантический дифференциал жизненной ситуации» (СДЖС) </w:t>
      </w:r>
      <w:proofErr w:type="spellStart"/>
      <w:r w:rsidRPr="003F2FB6">
        <w:rPr>
          <w:rFonts w:ascii="Times New Roman" w:eastAsia="Times New Roman" w:hAnsi="Times New Roman" w:cs="Times New Roman"/>
          <w:b/>
          <w:sz w:val="28"/>
          <w:szCs w:val="28"/>
        </w:rPr>
        <w:t>Авторы</w:t>
      </w:r>
      <w:proofErr w:type="gramStart"/>
      <w:r w:rsidRPr="003F2FB6">
        <w:rPr>
          <w:rFonts w:ascii="Times New Roman" w:eastAsia="Times New Roman" w:hAnsi="Times New Roman" w:cs="Times New Roman"/>
          <w:b/>
          <w:sz w:val="28"/>
          <w:szCs w:val="28"/>
        </w:rPr>
        <w:t>:А</w:t>
      </w:r>
      <w:proofErr w:type="gramEnd"/>
      <w:r w:rsidRPr="003F2FB6">
        <w:rPr>
          <w:rFonts w:ascii="Times New Roman" w:eastAsia="Times New Roman" w:hAnsi="Times New Roman" w:cs="Times New Roman"/>
          <w:b/>
          <w:sz w:val="28"/>
          <w:szCs w:val="28"/>
        </w:rPr>
        <w:t>лександрова</w:t>
      </w:r>
      <w:proofErr w:type="spellEnd"/>
      <w:r w:rsidRPr="003F2FB6">
        <w:rPr>
          <w:rFonts w:ascii="Times New Roman" w:eastAsia="Times New Roman" w:hAnsi="Times New Roman" w:cs="Times New Roman"/>
          <w:b/>
          <w:sz w:val="28"/>
          <w:szCs w:val="28"/>
        </w:rPr>
        <w:t xml:space="preserve"> О.В., </w:t>
      </w:r>
      <w:proofErr w:type="spellStart"/>
      <w:r w:rsidRPr="003F2FB6">
        <w:rPr>
          <w:rFonts w:ascii="Times New Roman" w:eastAsia="Times New Roman" w:hAnsi="Times New Roman" w:cs="Times New Roman"/>
          <w:b/>
          <w:sz w:val="28"/>
          <w:szCs w:val="28"/>
        </w:rPr>
        <w:t>Дерманова</w:t>
      </w:r>
      <w:proofErr w:type="spellEnd"/>
      <w:r w:rsidRPr="003F2FB6">
        <w:rPr>
          <w:rFonts w:ascii="Times New Roman" w:eastAsia="Times New Roman" w:hAnsi="Times New Roman" w:cs="Times New Roman"/>
          <w:b/>
          <w:sz w:val="28"/>
          <w:szCs w:val="28"/>
        </w:rPr>
        <w:t xml:space="preserve"> И.Б.</w:t>
      </w:r>
    </w:p>
    <w:p w:rsidR="00C909F8" w:rsidRPr="003F2FB6" w:rsidRDefault="00C909F8" w:rsidP="003F2FB6">
      <w:pPr>
        <w:spacing w:after="0" w:line="240" w:lineRule="auto"/>
        <w:ind w:firstLine="709"/>
        <w:jc w:val="both"/>
        <w:rPr>
          <w:rFonts w:ascii="Times New Roman" w:eastAsia="Times New Roman" w:hAnsi="Times New Roman" w:cs="Times New Roman"/>
          <w:sz w:val="28"/>
          <w:szCs w:val="28"/>
        </w:rPr>
      </w:pPr>
      <w:r w:rsidRPr="003F2FB6">
        <w:rPr>
          <w:rFonts w:ascii="Times New Roman" w:eastAsia="Times New Roman" w:hAnsi="Times New Roman" w:cs="Times New Roman"/>
          <w:b/>
          <w:color w:val="000000"/>
          <w:sz w:val="28"/>
          <w:szCs w:val="28"/>
        </w:rPr>
        <w:lastRenderedPageBreak/>
        <w:t xml:space="preserve">Публикация, посвященная вопросу разработки методики: </w:t>
      </w:r>
      <w:r w:rsidRPr="003F2FB6">
        <w:rPr>
          <w:rFonts w:ascii="Times New Roman" w:eastAsia="Times New Roman" w:hAnsi="Times New Roman" w:cs="Times New Roman"/>
          <w:color w:val="222222"/>
          <w:sz w:val="28"/>
          <w:szCs w:val="28"/>
          <w:highlight w:val="white"/>
        </w:rPr>
        <w:t xml:space="preserve">Александрова О.В., </w:t>
      </w:r>
      <w:proofErr w:type="spellStart"/>
      <w:r w:rsidRPr="003F2FB6">
        <w:rPr>
          <w:rFonts w:ascii="Times New Roman" w:eastAsia="Times New Roman" w:hAnsi="Times New Roman" w:cs="Times New Roman"/>
          <w:color w:val="222222"/>
          <w:sz w:val="28"/>
          <w:szCs w:val="28"/>
          <w:highlight w:val="white"/>
        </w:rPr>
        <w:t>Дерманова</w:t>
      </w:r>
      <w:proofErr w:type="spellEnd"/>
      <w:r w:rsidRPr="003F2FB6">
        <w:rPr>
          <w:rFonts w:ascii="Times New Roman" w:eastAsia="Times New Roman" w:hAnsi="Times New Roman" w:cs="Times New Roman"/>
          <w:color w:val="222222"/>
          <w:sz w:val="28"/>
          <w:szCs w:val="28"/>
          <w:highlight w:val="white"/>
        </w:rPr>
        <w:t xml:space="preserve"> И.Б. Семантический дифференциал жизненной ситуации // Консультативная психология и психотерапия. 2018. Том 26. № 3. С. 127–145. </w:t>
      </w:r>
    </w:p>
    <w:p w:rsidR="00C909F8" w:rsidRPr="003F2FB6" w:rsidRDefault="00C909F8" w:rsidP="003F2FB6">
      <w:pPr>
        <w:spacing w:after="0" w:line="240" w:lineRule="auto"/>
        <w:ind w:firstLine="709"/>
        <w:jc w:val="both"/>
        <w:rPr>
          <w:rFonts w:ascii="Times New Roman" w:eastAsia="Times New Roman" w:hAnsi="Times New Roman" w:cs="Times New Roman"/>
          <w:sz w:val="28"/>
          <w:szCs w:val="28"/>
        </w:rPr>
      </w:pPr>
      <w:r w:rsidRPr="003F2FB6">
        <w:rPr>
          <w:rFonts w:ascii="Times New Roman" w:eastAsia="Times New Roman" w:hAnsi="Times New Roman" w:cs="Times New Roman"/>
          <w:b/>
          <w:sz w:val="28"/>
          <w:szCs w:val="28"/>
        </w:rPr>
        <w:t>Цель:</w:t>
      </w:r>
      <w:r w:rsidRPr="003F2FB6">
        <w:rPr>
          <w:rFonts w:ascii="Times New Roman" w:eastAsia="Times New Roman" w:hAnsi="Times New Roman" w:cs="Times New Roman"/>
          <w:sz w:val="28"/>
          <w:szCs w:val="28"/>
        </w:rPr>
        <w:t xml:space="preserve"> определить когнитивные и эмоциональные компоненты субъективного восприятия человеком своей жизненной ситуации.</w:t>
      </w:r>
    </w:p>
    <w:p w:rsidR="00C909F8" w:rsidRPr="003F2FB6" w:rsidRDefault="008C6CD9" w:rsidP="003F2FB6">
      <w:pPr>
        <w:pStyle w:val="normal"/>
        <w:ind w:firstLine="709"/>
        <w:jc w:val="both"/>
        <w:rPr>
          <w:sz w:val="28"/>
          <w:szCs w:val="28"/>
        </w:rPr>
      </w:pPr>
      <w:r w:rsidRPr="003F2FB6">
        <w:rPr>
          <w:sz w:val="28"/>
          <w:szCs w:val="28"/>
        </w:rPr>
        <w:t>И многие другие из числа рекомендуемых методик.</w:t>
      </w:r>
    </w:p>
    <w:p w:rsidR="00C909F8" w:rsidRPr="003F2FB6" w:rsidRDefault="00C909F8" w:rsidP="003F2FB6">
      <w:pPr>
        <w:pStyle w:val="normal"/>
        <w:ind w:firstLine="709"/>
        <w:jc w:val="both"/>
        <w:rPr>
          <w:sz w:val="28"/>
          <w:szCs w:val="28"/>
        </w:rPr>
      </w:pPr>
    </w:p>
    <w:p w:rsidR="008C6CD9" w:rsidRDefault="008C6CD9" w:rsidP="003F2FB6">
      <w:pPr>
        <w:pStyle w:val="normal"/>
        <w:ind w:firstLine="709"/>
        <w:jc w:val="both"/>
        <w:rPr>
          <w:sz w:val="28"/>
          <w:szCs w:val="28"/>
        </w:rPr>
      </w:pPr>
      <w:r w:rsidRPr="003F2FB6">
        <w:rPr>
          <w:sz w:val="28"/>
          <w:szCs w:val="28"/>
        </w:rPr>
        <w:t xml:space="preserve">Сегодня  хотелось бы уделить внимание  синдрому профессионального выгорания, а так же методам как его избежать. Для этого мы с Вами проведем небольшие </w:t>
      </w:r>
      <w:proofErr w:type="gramStart"/>
      <w:r w:rsidRPr="003F2FB6">
        <w:rPr>
          <w:sz w:val="28"/>
          <w:szCs w:val="28"/>
        </w:rPr>
        <w:t>упражнении</w:t>
      </w:r>
      <w:proofErr w:type="gramEnd"/>
      <w:r w:rsidRPr="003F2FB6">
        <w:rPr>
          <w:sz w:val="28"/>
          <w:szCs w:val="28"/>
        </w:rPr>
        <w:t xml:space="preserve"> в </w:t>
      </w:r>
      <w:proofErr w:type="spellStart"/>
      <w:r w:rsidRPr="003F2FB6">
        <w:rPr>
          <w:sz w:val="28"/>
          <w:szCs w:val="28"/>
        </w:rPr>
        <w:t>тренинговой</w:t>
      </w:r>
      <w:proofErr w:type="spellEnd"/>
      <w:r w:rsidRPr="003F2FB6">
        <w:rPr>
          <w:sz w:val="28"/>
          <w:szCs w:val="28"/>
        </w:rPr>
        <w:t xml:space="preserve"> форме. </w:t>
      </w:r>
    </w:p>
    <w:p w:rsidR="00520FEC" w:rsidRDefault="00520FEC" w:rsidP="003F2FB6">
      <w:pPr>
        <w:pStyle w:val="normal"/>
        <w:ind w:firstLine="709"/>
        <w:jc w:val="both"/>
        <w:rPr>
          <w:sz w:val="28"/>
          <w:szCs w:val="28"/>
        </w:rPr>
      </w:pPr>
      <w:r>
        <w:rPr>
          <w:sz w:val="28"/>
          <w:szCs w:val="28"/>
        </w:rPr>
        <w:t xml:space="preserve">Для диагностики синдрома профессионального выгорания применяются чаще такие методики как: диагностика эмоционального выгорания (К. </w:t>
      </w:r>
      <w:proofErr w:type="spellStart"/>
      <w:r>
        <w:rPr>
          <w:sz w:val="28"/>
          <w:szCs w:val="28"/>
        </w:rPr>
        <w:t>Маслич</w:t>
      </w:r>
      <w:proofErr w:type="spellEnd"/>
      <w:r>
        <w:rPr>
          <w:sz w:val="28"/>
          <w:szCs w:val="28"/>
        </w:rPr>
        <w:t xml:space="preserve">, в адаптации Е. Водопьяновой), диагностика уровня эмоционального выгорания  (В.В. Бойко), диагностика уровня эмоционального выгорания В.В. Бойко </w:t>
      </w:r>
      <w:proofErr w:type="gramStart"/>
      <w:r>
        <w:rPr>
          <w:sz w:val="28"/>
          <w:szCs w:val="28"/>
        </w:rPr>
        <w:t xml:space="preserve">( </w:t>
      </w:r>
      <w:proofErr w:type="gramEnd"/>
      <w:r>
        <w:rPr>
          <w:sz w:val="28"/>
          <w:szCs w:val="28"/>
        </w:rPr>
        <w:t>в адаптации  Е. Ильина), интересной методикой для  самоанализа служит методика «Колесо жизненного баланса» (П. Майер).</w:t>
      </w:r>
    </w:p>
    <w:p w:rsidR="00520FEC" w:rsidRPr="003F2FB6" w:rsidRDefault="00520FEC" w:rsidP="003F2FB6">
      <w:pPr>
        <w:pStyle w:val="normal"/>
        <w:ind w:firstLine="709"/>
        <w:jc w:val="both"/>
        <w:rPr>
          <w:sz w:val="28"/>
          <w:szCs w:val="28"/>
        </w:rPr>
      </w:pPr>
    </w:p>
    <w:p w:rsidR="008C6CD9" w:rsidRPr="003F2FB6" w:rsidRDefault="008C6CD9" w:rsidP="003F2FB6">
      <w:pPr>
        <w:pStyle w:val="normal"/>
        <w:ind w:firstLine="709"/>
        <w:jc w:val="both"/>
        <w:rPr>
          <w:sz w:val="28"/>
          <w:szCs w:val="28"/>
        </w:rPr>
      </w:pPr>
      <w:r w:rsidRPr="003F2FB6">
        <w:rPr>
          <w:sz w:val="28"/>
          <w:szCs w:val="28"/>
        </w:rPr>
        <w:t>Немного теории.</w:t>
      </w:r>
    </w:p>
    <w:p w:rsidR="00DF2633" w:rsidRPr="003F2FB6" w:rsidRDefault="00DF2633" w:rsidP="003F2FB6">
      <w:pPr>
        <w:pStyle w:val="a5"/>
        <w:shd w:val="clear" w:color="auto" w:fill="FFFFFF"/>
        <w:spacing w:before="0" w:beforeAutospacing="0" w:after="0" w:afterAutospacing="0"/>
        <w:ind w:firstLine="709"/>
        <w:jc w:val="both"/>
        <w:rPr>
          <w:color w:val="212529"/>
          <w:sz w:val="28"/>
          <w:szCs w:val="28"/>
        </w:rPr>
      </w:pPr>
      <w:r w:rsidRPr="003F2FB6">
        <w:rPr>
          <w:color w:val="212529"/>
          <w:sz w:val="28"/>
          <w:szCs w:val="28"/>
        </w:rPr>
        <w:tab/>
        <w:t>Научные исследования дают такие результаты по значимости влияния тех или иных факторов на здоровье человека:</w:t>
      </w:r>
    </w:p>
    <w:p w:rsidR="00DF2633" w:rsidRPr="003F2FB6" w:rsidRDefault="00DF2633" w:rsidP="003F2FB6">
      <w:pPr>
        <w:pStyle w:val="a5"/>
        <w:shd w:val="clear" w:color="auto" w:fill="FFFFFF"/>
        <w:spacing w:before="0" w:beforeAutospacing="0" w:after="0" w:afterAutospacing="0"/>
        <w:ind w:firstLine="709"/>
        <w:jc w:val="both"/>
        <w:rPr>
          <w:color w:val="212529"/>
          <w:sz w:val="28"/>
          <w:szCs w:val="28"/>
        </w:rPr>
      </w:pPr>
      <w:r w:rsidRPr="003F2FB6">
        <w:rPr>
          <w:color w:val="212529"/>
          <w:sz w:val="28"/>
          <w:szCs w:val="28"/>
        </w:rPr>
        <w:t>- наследственность - 20%;</w:t>
      </w:r>
    </w:p>
    <w:p w:rsidR="00DF2633" w:rsidRPr="003F2FB6" w:rsidRDefault="00DF2633" w:rsidP="003F2FB6">
      <w:pPr>
        <w:pStyle w:val="a5"/>
        <w:shd w:val="clear" w:color="auto" w:fill="FFFFFF"/>
        <w:spacing w:before="0" w:beforeAutospacing="0" w:after="0" w:afterAutospacing="0"/>
        <w:ind w:firstLine="709"/>
        <w:jc w:val="both"/>
        <w:rPr>
          <w:color w:val="212529"/>
          <w:sz w:val="28"/>
          <w:szCs w:val="28"/>
        </w:rPr>
      </w:pPr>
      <w:r w:rsidRPr="003F2FB6">
        <w:rPr>
          <w:color w:val="212529"/>
          <w:sz w:val="28"/>
          <w:szCs w:val="28"/>
        </w:rPr>
        <w:t>- уровень медицинского обеспечения - 10%;</w:t>
      </w:r>
    </w:p>
    <w:p w:rsidR="00DF2633" w:rsidRPr="003F2FB6" w:rsidRDefault="00DF2633" w:rsidP="003F2FB6">
      <w:pPr>
        <w:pStyle w:val="a5"/>
        <w:shd w:val="clear" w:color="auto" w:fill="FFFFFF"/>
        <w:spacing w:before="0" w:beforeAutospacing="0" w:after="0" w:afterAutospacing="0"/>
        <w:ind w:firstLine="709"/>
        <w:jc w:val="both"/>
        <w:rPr>
          <w:color w:val="212529"/>
          <w:sz w:val="28"/>
          <w:szCs w:val="28"/>
        </w:rPr>
      </w:pPr>
      <w:r w:rsidRPr="003F2FB6">
        <w:rPr>
          <w:color w:val="212529"/>
          <w:sz w:val="28"/>
          <w:szCs w:val="28"/>
        </w:rPr>
        <w:t>- экология - 20%;</w:t>
      </w:r>
    </w:p>
    <w:p w:rsidR="00DF2633" w:rsidRPr="003F2FB6" w:rsidRDefault="00DF2633" w:rsidP="003F2FB6">
      <w:pPr>
        <w:pStyle w:val="a5"/>
        <w:shd w:val="clear" w:color="auto" w:fill="FFFFFF"/>
        <w:spacing w:before="0" w:beforeAutospacing="0" w:after="0" w:afterAutospacing="0"/>
        <w:ind w:firstLine="709"/>
        <w:jc w:val="both"/>
        <w:rPr>
          <w:color w:val="212529"/>
          <w:sz w:val="28"/>
          <w:szCs w:val="28"/>
        </w:rPr>
      </w:pPr>
      <w:r w:rsidRPr="003F2FB6">
        <w:rPr>
          <w:color w:val="212529"/>
          <w:sz w:val="28"/>
          <w:szCs w:val="28"/>
        </w:rPr>
        <w:t>- образ жизни - 50%.</w:t>
      </w:r>
    </w:p>
    <w:p w:rsidR="00DF2633" w:rsidRPr="003F2FB6" w:rsidRDefault="00DF2633" w:rsidP="003F2FB6">
      <w:pPr>
        <w:pStyle w:val="a5"/>
        <w:shd w:val="clear" w:color="auto" w:fill="FFFFFF"/>
        <w:spacing w:before="0" w:beforeAutospacing="0" w:after="0" w:afterAutospacing="0"/>
        <w:ind w:firstLine="709"/>
        <w:jc w:val="both"/>
        <w:rPr>
          <w:color w:val="212529"/>
          <w:sz w:val="28"/>
          <w:szCs w:val="28"/>
        </w:rPr>
      </w:pPr>
      <w:r w:rsidRPr="003F2FB6">
        <w:rPr>
          <w:color w:val="212529"/>
          <w:sz w:val="28"/>
          <w:szCs w:val="28"/>
        </w:rPr>
        <w:t>Так</w:t>
      </w:r>
      <w:r w:rsidR="008C6CD9" w:rsidRPr="003F2FB6">
        <w:rPr>
          <w:color w:val="212529"/>
          <w:sz w:val="28"/>
          <w:szCs w:val="28"/>
        </w:rPr>
        <w:t>,</w:t>
      </w:r>
      <w:r w:rsidRPr="003F2FB6">
        <w:rPr>
          <w:color w:val="212529"/>
          <w:sz w:val="28"/>
          <w:szCs w:val="28"/>
        </w:rPr>
        <w:t xml:space="preserve"> образ жизни является решающим в сохранении здоровья.</w:t>
      </w:r>
    </w:p>
    <w:p w:rsidR="00DF2633" w:rsidRPr="003F2FB6" w:rsidRDefault="00DF2633" w:rsidP="003F2FB6">
      <w:pPr>
        <w:pStyle w:val="LTUntertitel"/>
        <w:spacing w:before="0"/>
        <w:ind w:firstLine="709"/>
        <w:jc w:val="both"/>
        <w:rPr>
          <w:rFonts w:ascii="Times New Roman" w:hAnsi="Times New Roman" w:cs="Times New Roman"/>
          <w:bCs/>
          <w:color w:val="auto"/>
          <w:sz w:val="28"/>
          <w:szCs w:val="28"/>
        </w:rPr>
      </w:pPr>
      <w:r w:rsidRPr="003F2FB6">
        <w:rPr>
          <w:rFonts w:ascii="Times New Roman" w:eastAsiaTheme="minorEastAsia" w:hAnsi="Times New Roman" w:cs="Times New Roman"/>
          <w:color w:val="auto"/>
          <w:sz w:val="28"/>
          <w:szCs w:val="28"/>
        </w:rPr>
        <w:tab/>
      </w:r>
      <w:r w:rsidRPr="003F2FB6">
        <w:rPr>
          <w:rFonts w:ascii="Times New Roman" w:hAnsi="Times New Roman" w:cs="Times New Roman"/>
          <w:bCs/>
          <w:color w:val="auto"/>
          <w:sz w:val="28"/>
          <w:szCs w:val="28"/>
        </w:rPr>
        <w:t xml:space="preserve">Под профессиональным здоровьем принято понимать </w:t>
      </w:r>
      <w:r w:rsidRPr="003F2FB6">
        <w:rPr>
          <w:rFonts w:ascii="Times New Roman" w:hAnsi="Times New Roman" w:cs="Times New Roman"/>
          <w:bCs/>
          <w:iCs/>
          <w:color w:val="auto"/>
          <w:sz w:val="28"/>
          <w:szCs w:val="28"/>
        </w:rPr>
        <w:t>функциональное состояние</w:t>
      </w:r>
      <w:r w:rsidRPr="003F2FB6">
        <w:rPr>
          <w:rFonts w:ascii="Times New Roman" w:hAnsi="Times New Roman" w:cs="Times New Roman"/>
          <w:bCs/>
          <w:color w:val="auto"/>
          <w:sz w:val="28"/>
          <w:szCs w:val="28"/>
        </w:rPr>
        <w:t xml:space="preserve"> </w:t>
      </w:r>
      <w:r w:rsidRPr="003F2FB6">
        <w:rPr>
          <w:rFonts w:ascii="Times New Roman" w:hAnsi="Times New Roman" w:cs="Times New Roman"/>
          <w:bCs/>
          <w:iCs/>
          <w:color w:val="auto"/>
          <w:sz w:val="28"/>
          <w:szCs w:val="28"/>
        </w:rPr>
        <w:t>организма по физическим и психическим показателям с целью оценки его способности к определенной профессиональной деятельности, а также устойчивость к неблагоприятным факторам, сопровождающим эту деятельность</w:t>
      </w:r>
      <w:r w:rsidRPr="003F2FB6">
        <w:rPr>
          <w:rFonts w:ascii="Times New Roman" w:hAnsi="Times New Roman" w:cs="Times New Roman"/>
          <w:bCs/>
          <w:color w:val="auto"/>
          <w:sz w:val="28"/>
          <w:szCs w:val="28"/>
        </w:rPr>
        <w:t xml:space="preserve">. </w:t>
      </w:r>
    </w:p>
    <w:p w:rsidR="00DF2633" w:rsidRPr="003F2FB6" w:rsidRDefault="00DF2633" w:rsidP="003F2FB6">
      <w:pPr>
        <w:pStyle w:val="LTUntertitel"/>
        <w:spacing w:before="0"/>
        <w:ind w:firstLine="709"/>
        <w:jc w:val="both"/>
        <w:rPr>
          <w:rFonts w:ascii="Times New Roman" w:hAnsi="Times New Roman" w:cs="Times New Roman"/>
          <w:bCs/>
          <w:color w:val="auto"/>
          <w:sz w:val="28"/>
          <w:szCs w:val="28"/>
        </w:rPr>
      </w:pPr>
      <w:r w:rsidRPr="003F2FB6">
        <w:rPr>
          <w:rFonts w:ascii="Times New Roman" w:hAnsi="Times New Roman" w:cs="Times New Roman"/>
          <w:bCs/>
          <w:color w:val="auto"/>
          <w:sz w:val="28"/>
          <w:szCs w:val="28"/>
        </w:rPr>
        <w:t>По данные современной статистики ежегодно возрастают</w:t>
      </w:r>
      <w:r w:rsidRPr="003F2FB6">
        <w:rPr>
          <w:rFonts w:ascii="Times New Roman" w:hAnsi="Times New Roman" w:cs="Times New Roman"/>
          <w:color w:val="auto"/>
          <w:sz w:val="28"/>
          <w:szCs w:val="28"/>
        </w:rPr>
        <w:t xml:space="preserve"> </w:t>
      </w:r>
      <w:r w:rsidRPr="003F2FB6">
        <w:rPr>
          <w:rFonts w:ascii="Times New Roman" w:hAnsi="Times New Roman" w:cs="Times New Roman"/>
          <w:bCs/>
          <w:color w:val="auto"/>
          <w:sz w:val="28"/>
          <w:szCs w:val="28"/>
        </w:rPr>
        <w:t xml:space="preserve"> заболевания нервной системы,  сердечнососудистые заболевания, заболевания костно-мышечной системы. Так  84% педагогов имеют нарушения зрения,70% – нарушения опорно-двигательного </w:t>
      </w:r>
      <w:proofErr w:type="spellStart"/>
      <w:r w:rsidRPr="003F2FB6">
        <w:rPr>
          <w:rFonts w:ascii="Times New Roman" w:hAnsi="Times New Roman" w:cs="Times New Roman"/>
          <w:bCs/>
          <w:color w:val="auto"/>
          <w:sz w:val="28"/>
          <w:szCs w:val="28"/>
        </w:rPr>
        <w:t>аппарата</w:t>
      </w:r>
      <w:proofErr w:type="gramStart"/>
      <w:r w:rsidRPr="003F2FB6">
        <w:rPr>
          <w:rFonts w:ascii="Times New Roman" w:hAnsi="Times New Roman" w:cs="Times New Roman"/>
          <w:bCs/>
          <w:color w:val="auto"/>
          <w:sz w:val="28"/>
          <w:szCs w:val="28"/>
        </w:rPr>
        <w:t>.Н</w:t>
      </w:r>
      <w:proofErr w:type="gramEnd"/>
      <w:r w:rsidRPr="003F2FB6">
        <w:rPr>
          <w:rFonts w:ascii="Times New Roman" w:hAnsi="Times New Roman" w:cs="Times New Roman"/>
          <w:bCs/>
          <w:color w:val="auto"/>
          <w:sz w:val="28"/>
          <w:szCs w:val="28"/>
        </w:rPr>
        <w:t>арушения</w:t>
      </w:r>
      <w:proofErr w:type="spellEnd"/>
      <w:r w:rsidRPr="003F2FB6">
        <w:rPr>
          <w:rFonts w:ascii="Times New Roman" w:hAnsi="Times New Roman" w:cs="Times New Roman"/>
          <w:bCs/>
          <w:color w:val="auto"/>
          <w:sz w:val="28"/>
          <w:szCs w:val="28"/>
        </w:rPr>
        <w:t xml:space="preserve"> в нервно-психическом здоровье имеют:</w:t>
      </w:r>
    </w:p>
    <w:p w:rsidR="00DF2633" w:rsidRPr="003F2FB6" w:rsidRDefault="00DF2633" w:rsidP="003F2FB6">
      <w:pPr>
        <w:pStyle w:val="LTUntertitel"/>
        <w:spacing w:before="0"/>
        <w:ind w:firstLine="709"/>
        <w:jc w:val="both"/>
        <w:rPr>
          <w:rFonts w:ascii="Times New Roman" w:hAnsi="Times New Roman" w:cs="Times New Roman"/>
          <w:color w:val="auto"/>
          <w:sz w:val="28"/>
          <w:szCs w:val="28"/>
        </w:rPr>
      </w:pPr>
      <w:r w:rsidRPr="003F2FB6">
        <w:rPr>
          <w:rFonts w:ascii="Times New Roman" w:hAnsi="Times New Roman" w:cs="Times New Roman"/>
          <w:bCs/>
          <w:color w:val="auto"/>
          <w:sz w:val="28"/>
          <w:szCs w:val="28"/>
        </w:rPr>
        <w:t>после 10-ти лет работы более 35% педагогов</w:t>
      </w:r>
    </w:p>
    <w:p w:rsidR="00DF2633" w:rsidRPr="003F2FB6" w:rsidRDefault="00DF2633" w:rsidP="003F2FB6">
      <w:pPr>
        <w:pStyle w:val="LTUntertitel"/>
        <w:spacing w:before="0"/>
        <w:ind w:firstLine="709"/>
        <w:jc w:val="both"/>
        <w:rPr>
          <w:rFonts w:ascii="Times New Roman" w:hAnsi="Times New Roman" w:cs="Times New Roman"/>
          <w:color w:val="auto"/>
          <w:sz w:val="28"/>
          <w:szCs w:val="28"/>
        </w:rPr>
      </w:pPr>
      <w:r w:rsidRPr="003F2FB6">
        <w:rPr>
          <w:rFonts w:ascii="Times New Roman" w:hAnsi="Times New Roman" w:cs="Times New Roman"/>
          <w:bCs/>
          <w:color w:val="auto"/>
          <w:sz w:val="28"/>
          <w:szCs w:val="28"/>
        </w:rPr>
        <w:t>после 15-ти лет стажа – 40 %</w:t>
      </w:r>
    </w:p>
    <w:p w:rsidR="00DF2633" w:rsidRPr="003F2FB6" w:rsidRDefault="00DF2633" w:rsidP="003F2FB6">
      <w:pPr>
        <w:pStyle w:val="LTUntertitel"/>
        <w:spacing w:before="0"/>
        <w:ind w:firstLine="709"/>
        <w:jc w:val="both"/>
        <w:rPr>
          <w:rFonts w:ascii="Times New Roman" w:hAnsi="Times New Roman" w:cs="Times New Roman"/>
          <w:color w:val="auto"/>
          <w:sz w:val="28"/>
          <w:szCs w:val="28"/>
        </w:rPr>
      </w:pPr>
      <w:r w:rsidRPr="003F2FB6">
        <w:rPr>
          <w:rFonts w:ascii="Times New Roman" w:hAnsi="Times New Roman" w:cs="Times New Roman"/>
          <w:bCs/>
          <w:color w:val="auto"/>
          <w:sz w:val="28"/>
          <w:szCs w:val="28"/>
        </w:rPr>
        <w:t>после 20-ти лет – более 50 % педагогов</w:t>
      </w:r>
    </w:p>
    <w:p w:rsidR="00DE060E" w:rsidRPr="00BB6D8B" w:rsidRDefault="00DF2633" w:rsidP="003F2FB6">
      <w:pPr>
        <w:pStyle w:val="LTUntertitel"/>
        <w:spacing w:before="0"/>
        <w:ind w:firstLine="709"/>
        <w:jc w:val="both"/>
        <w:rPr>
          <w:rFonts w:ascii="Times New Roman" w:hAnsi="Times New Roman" w:cs="Times New Roman"/>
          <w:bCs/>
          <w:color w:val="auto"/>
          <w:sz w:val="28"/>
          <w:szCs w:val="28"/>
        </w:rPr>
      </w:pPr>
      <w:r w:rsidRPr="003F2FB6">
        <w:rPr>
          <w:rFonts w:ascii="Times New Roman" w:hAnsi="Times New Roman" w:cs="Times New Roman"/>
          <w:bCs/>
          <w:color w:val="auto"/>
          <w:sz w:val="28"/>
          <w:szCs w:val="28"/>
        </w:rPr>
        <w:tab/>
        <w:t>Постоянное перенапряжение приводит к ряду соматических заболевани</w:t>
      </w:r>
      <w:proofErr w:type="gramStart"/>
      <w:r w:rsidRPr="003F2FB6">
        <w:rPr>
          <w:rFonts w:ascii="Times New Roman" w:hAnsi="Times New Roman" w:cs="Times New Roman"/>
          <w:bCs/>
          <w:color w:val="auto"/>
          <w:sz w:val="28"/>
          <w:szCs w:val="28"/>
        </w:rPr>
        <w:t>й(</w:t>
      </w:r>
      <w:proofErr w:type="gramEnd"/>
      <w:r w:rsidRPr="003F2FB6">
        <w:rPr>
          <w:rFonts w:ascii="Times New Roman" w:hAnsi="Times New Roman" w:cs="Times New Roman"/>
          <w:bCs/>
          <w:color w:val="auto"/>
          <w:sz w:val="28"/>
          <w:szCs w:val="28"/>
        </w:rPr>
        <w:t>язва желудка, сахарный диабет, ишемическая болезнь сердца, гипертония).</w:t>
      </w:r>
    </w:p>
    <w:p w:rsidR="00BF5083" w:rsidRPr="003F2FB6" w:rsidRDefault="008C6CD9" w:rsidP="003F2FB6">
      <w:pPr>
        <w:pStyle w:val="LTUntertitel"/>
        <w:spacing w:before="0"/>
        <w:ind w:firstLine="709"/>
        <w:jc w:val="both"/>
        <w:rPr>
          <w:rFonts w:ascii="Times New Roman" w:hAnsi="Times New Roman" w:cs="Times New Roman"/>
          <w:color w:val="auto"/>
          <w:sz w:val="28"/>
          <w:szCs w:val="28"/>
        </w:rPr>
      </w:pPr>
      <w:r w:rsidRPr="003F2FB6">
        <w:rPr>
          <w:rFonts w:ascii="Times New Roman" w:hAnsi="Times New Roman" w:cs="Times New Roman"/>
          <w:bCs/>
          <w:color w:val="auto"/>
          <w:sz w:val="28"/>
          <w:szCs w:val="28"/>
        </w:rPr>
        <w:t>С</w:t>
      </w:r>
      <w:r w:rsidR="00DF2633" w:rsidRPr="003F2FB6">
        <w:rPr>
          <w:rFonts w:ascii="Times New Roman" w:hAnsi="Times New Roman" w:cs="Times New Roman"/>
          <w:color w:val="auto"/>
          <w:sz w:val="28"/>
          <w:szCs w:val="28"/>
        </w:rPr>
        <w:t>индром профессионального выгорания</w:t>
      </w:r>
      <w:r w:rsidRPr="003F2FB6">
        <w:rPr>
          <w:rFonts w:ascii="Times New Roman" w:hAnsi="Times New Roman" w:cs="Times New Roman"/>
          <w:color w:val="auto"/>
          <w:sz w:val="28"/>
          <w:szCs w:val="28"/>
        </w:rPr>
        <w:t xml:space="preserve"> </w:t>
      </w:r>
      <w:r w:rsidR="00BF5083" w:rsidRPr="003F2FB6">
        <w:rPr>
          <w:rFonts w:ascii="Times New Roman" w:hAnsi="Times New Roman" w:cs="Times New Roman"/>
          <w:color w:val="auto"/>
          <w:sz w:val="28"/>
          <w:szCs w:val="28"/>
        </w:rPr>
        <w:t xml:space="preserve">проходит </w:t>
      </w:r>
      <w:r w:rsidR="00BF5083" w:rsidRPr="003F2FB6">
        <w:rPr>
          <w:rFonts w:ascii="Times New Roman" w:hAnsi="Times New Roman" w:cs="Times New Roman"/>
          <w:bCs/>
          <w:color w:val="auto"/>
          <w:sz w:val="28"/>
          <w:szCs w:val="28"/>
        </w:rPr>
        <w:t>три стадии</w:t>
      </w:r>
      <w:r w:rsidRPr="003F2FB6">
        <w:rPr>
          <w:rFonts w:ascii="Times New Roman" w:hAnsi="Times New Roman" w:cs="Times New Roman"/>
          <w:color w:val="auto"/>
          <w:sz w:val="28"/>
          <w:szCs w:val="28"/>
        </w:rPr>
        <w:t xml:space="preserve">, об этом говорили еще в далеком 1982 году. </w:t>
      </w:r>
      <w:r w:rsidR="0062328D">
        <w:rPr>
          <w:rFonts w:ascii="Times New Roman" w:hAnsi="Times New Roman" w:cs="Times New Roman"/>
          <w:iCs/>
          <w:color w:val="auto"/>
          <w:sz w:val="28"/>
          <w:szCs w:val="28"/>
        </w:rPr>
        <w:t>(</w:t>
      </w:r>
      <w:proofErr w:type="spellStart"/>
      <w:r w:rsidR="0062328D">
        <w:rPr>
          <w:rFonts w:ascii="Times New Roman" w:hAnsi="Times New Roman" w:cs="Times New Roman"/>
          <w:iCs/>
          <w:color w:val="auto"/>
          <w:sz w:val="28"/>
          <w:szCs w:val="28"/>
        </w:rPr>
        <w:t>Маслач</w:t>
      </w:r>
      <w:proofErr w:type="spellEnd"/>
      <w:r w:rsidR="0062328D">
        <w:rPr>
          <w:rFonts w:ascii="Times New Roman" w:hAnsi="Times New Roman" w:cs="Times New Roman"/>
          <w:iCs/>
          <w:color w:val="auto"/>
          <w:sz w:val="28"/>
          <w:szCs w:val="28"/>
        </w:rPr>
        <w:t>, 1982).</w:t>
      </w:r>
      <w:r w:rsidR="00BB6D8B">
        <w:rPr>
          <w:rFonts w:ascii="Times New Roman" w:hAnsi="Times New Roman" w:cs="Times New Roman"/>
          <w:iCs/>
          <w:color w:val="auto"/>
          <w:sz w:val="28"/>
          <w:szCs w:val="28"/>
          <w:lang w:val="en-US"/>
        </w:rPr>
        <w:t xml:space="preserve"> </w:t>
      </w:r>
      <w:r w:rsidR="00BB6D8B">
        <w:rPr>
          <w:rFonts w:ascii="Times New Roman" w:hAnsi="Times New Roman" w:cs="Times New Roman"/>
          <w:bCs/>
          <w:color w:val="auto"/>
          <w:sz w:val="28"/>
          <w:szCs w:val="28"/>
        </w:rPr>
        <w:t>Первая</w:t>
      </w:r>
      <w:r w:rsidR="00BF5083" w:rsidRPr="003F2FB6">
        <w:rPr>
          <w:rFonts w:ascii="Times New Roman" w:hAnsi="Times New Roman" w:cs="Times New Roman"/>
          <w:bCs/>
          <w:color w:val="auto"/>
          <w:sz w:val="28"/>
          <w:szCs w:val="28"/>
        </w:rPr>
        <w:t xml:space="preserve"> </w:t>
      </w:r>
      <w:r w:rsidR="00BF5083" w:rsidRPr="003F2FB6">
        <w:rPr>
          <w:rFonts w:ascii="Times New Roman" w:hAnsi="Times New Roman" w:cs="Times New Roman"/>
          <w:color w:val="auto"/>
          <w:sz w:val="28"/>
          <w:szCs w:val="28"/>
        </w:rPr>
        <w:t xml:space="preserve">— </w:t>
      </w:r>
      <w:r w:rsidR="00BF5083" w:rsidRPr="003F2FB6">
        <w:rPr>
          <w:rFonts w:ascii="Times New Roman" w:hAnsi="Times New Roman" w:cs="Times New Roman"/>
          <w:iCs/>
          <w:color w:val="auto"/>
          <w:sz w:val="28"/>
          <w:szCs w:val="28"/>
        </w:rPr>
        <w:t xml:space="preserve">снижение </w:t>
      </w:r>
      <w:r w:rsidR="00BF5083" w:rsidRPr="003F2FB6">
        <w:rPr>
          <w:rFonts w:ascii="Times New Roman" w:hAnsi="Times New Roman" w:cs="Times New Roman"/>
          <w:iCs/>
          <w:color w:val="auto"/>
          <w:sz w:val="28"/>
          <w:szCs w:val="28"/>
        </w:rPr>
        <w:lastRenderedPageBreak/>
        <w:t xml:space="preserve">самооценки. </w:t>
      </w:r>
      <w:r w:rsidR="00BF5083" w:rsidRPr="003F2FB6">
        <w:rPr>
          <w:rFonts w:ascii="Times New Roman" w:hAnsi="Times New Roman" w:cs="Times New Roman"/>
          <w:color w:val="auto"/>
          <w:sz w:val="28"/>
          <w:szCs w:val="28"/>
        </w:rPr>
        <w:t>Как следствие, такие «сгоревшие» работники чувствуют беспомощность и апатию. Со временем это может перейти в агрессию и отчаяние.</w:t>
      </w:r>
    </w:p>
    <w:p w:rsidR="00BF5083" w:rsidRPr="003F2FB6" w:rsidRDefault="00BB6D8B" w:rsidP="003F2FB6">
      <w:pPr>
        <w:pStyle w:val="LTUntertitel"/>
        <w:spacing w:before="0"/>
        <w:ind w:firstLine="709"/>
        <w:jc w:val="both"/>
        <w:rPr>
          <w:rFonts w:ascii="Times New Roman" w:hAnsi="Times New Roman" w:cs="Times New Roman"/>
          <w:color w:val="auto"/>
          <w:sz w:val="28"/>
          <w:szCs w:val="28"/>
        </w:rPr>
      </w:pPr>
      <w:r>
        <w:rPr>
          <w:rFonts w:ascii="Times New Roman" w:hAnsi="Times New Roman" w:cs="Times New Roman"/>
          <w:bCs/>
          <w:color w:val="auto"/>
          <w:sz w:val="28"/>
          <w:szCs w:val="28"/>
        </w:rPr>
        <w:t>Вторая</w:t>
      </w:r>
      <w:r w:rsidR="00BF5083" w:rsidRPr="003F2FB6">
        <w:rPr>
          <w:rFonts w:ascii="Times New Roman" w:hAnsi="Times New Roman" w:cs="Times New Roman"/>
          <w:color w:val="auto"/>
          <w:sz w:val="28"/>
          <w:szCs w:val="28"/>
        </w:rPr>
        <w:t xml:space="preserve"> — </w:t>
      </w:r>
      <w:r w:rsidR="00BF5083" w:rsidRPr="003F2FB6">
        <w:rPr>
          <w:rFonts w:ascii="Times New Roman" w:hAnsi="Times New Roman" w:cs="Times New Roman"/>
          <w:iCs/>
          <w:color w:val="auto"/>
          <w:sz w:val="28"/>
          <w:szCs w:val="28"/>
        </w:rPr>
        <w:t xml:space="preserve">одиночество. </w:t>
      </w:r>
      <w:r w:rsidR="00BF5083" w:rsidRPr="003F2FB6">
        <w:rPr>
          <w:rFonts w:ascii="Times New Roman" w:hAnsi="Times New Roman" w:cs="Times New Roman"/>
          <w:color w:val="auto"/>
          <w:sz w:val="28"/>
          <w:szCs w:val="28"/>
        </w:rPr>
        <w:t xml:space="preserve">Люди, страдающие от эмоционального сгорания, не в состоянии установить нормальный контакт с людьми. </w:t>
      </w:r>
    </w:p>
    <w:p w:rsidR="00DF2633" w:rsidRPr="003F2FB6" w:rsidRDefault="00BB6D8B" w:rsidP="003F2FB6">
      <w:pPr>
        <w:pStyle w:val="LTUntertitel"/>
        <w:spacing w:before="0"/>
        <w:ind w:firstLine="709"/>
        <w:jc w:val="both"/>
        <w:rPr>
          <w:rFonts w:ascii="Times New Roman" w:hAnsi="Times New Roman" w:cs="Times New Roman"/>
          <w:color w:val="auto"/>
          <w:sz w:val="28"/>
          <w:szCs w:val="28"/>
        </w:rPr>
      </w:pPr>
      <w:proofErr w:type="spellStart"/>
      <w:r>
        <w:rPr>
          <w:rFonts w:ascii="Times New Roman" w:hAnsi="Times New Roman" w:cs="Times New Roman"/>
          <w:bCs/>
          <w:color w:val="auto"/>
          <w:sz w:val="28"/>
          <w:szCs w:val="28"/>
        </w:rPr>
        <w:t>Треттья</w:t>
      </w:r>
      <w:proofErr w:type="spellEnd"/>
      <w:r w:rsidR="00BF5083" w:rsidRPr="003F2FB6">
        <w:rPr>
          <w:rFonts w:ascii="Times New Roman" w:hAnsi="Times New Roman" w:cs="Times New Roman"/>
          <w:color w:val="auto"/>
          <w:sz w:val="28"/>
          <w:szCs w:val="28"/>
        </w:rPr>
        <w:t xml:space="preserve"> — </w:t>
      </w:r>
      <w:r w:rsidR="00BF5083" w:rsidRPr="003F2FB6">
        <w:rPr>
          <w:rFonts w:ascii="Times New Roman" w:hAnsi="Times New Roman" w:cs="Times New Roman"/>
          <w:iCs/>
          <w:color w:val="auto"/>
          <w:sz w:val="28"/>
          <w:szCs w:val="28"/>
        </w:rPr>
        <w:t xml:space="preserve">эмоциональное истощение, </w:t>
      </w:r>
      <w:proofErr w:type="spellStart"/>
      <w:r w:rsidR="00BF5083" w:rsidRPr="003F2FB6">
        <w:rPr>
          <w:rFonts w:ascii="Times New Roman" w:hAnsi="Times New Roman" w:cs="Times New Roman"/>
          <w:iCs/>
          <w:color w:val="auto"/>
          <w:sz w:val="28"/>
          <w:szCs w:val="28"/>
        </w:rPr>
        <w:t>соматизация</w:t>
      </w:r>
      <w:proofErr w:type="spellEnd"/>
      <w:r w:rsidR="00BF5083" w:rsidRPr="003F2FB6">
        <w:rPr>
          <w:rFonts w:ascii="Times New Roman" w:hAnsi="Times New Roman" w:cs="Times New Roman"/>
          <w:iCs/>
          <w:color w:val="auto"/>
          <w:sz w:val="28"/>
          <w:szCs w:val="28"/>
        </w:rPr>
        <w:t xml:space="preserve">. </w:t>
      </w:r>
      <w:r w:rsidR="00BF5083" w:rsidRPr="003F2FB6">
        <w:rPr>
          <w:rFonts w:ascii="Times New Roman" w:hAnsi="Times New Roman" w:cs="Times New Roman"/>
          <w:color w:val="auto"/>
          <w:sz w:val="28"/>
          <w:szCs w:val="28"/>
        </w:rPr>
        <w:t>Усталость, апатия и депрессия, сопровождающие эмоциональное сгорание, приводят к серьезным физическим недомоганиям — гастриту, мигрени, повышают симптомы профессионального выгорания</w:t>
      </w:r>
    </w:p>
    <w:p w:rsidR="00DF2633" w:rsidRPr="003F2FB6" w:rsidRDefault="00DF2633" w:rsidP="003F2FB6">
      <w:pPr>
        <w:pStyle w:val="a3"/>
        <w:spacing w:after="0" w:line="240" w:lineRule="auto"/>
        <w:ind w:left="0" w:firstLine="709"/>
        <w:jc w:val="both"/>
        <w:rPr>
          <w:rFonts w:ascii="Times New Roman" w:hAnsi="Times New Roman" w:cs="Times New Roman"/>
          <w:sz w:val="28"/>
          <w:szCs w:val="28"/>
          <w:shd w:val="clear" w:color="auto" w:fill="FFFFFF"/>
        </w:rPr>
      </w:pPr>
      <w:r w:rsidRPr="003F2FB6">
        <w:rPr>
          <w:rFonts w:ascii="Times New Roman" w:hAnsi="Times New Roman" w:cs="Times New Roman"/>
          <w:sz w:val="28"/>
          <w:szCs w:val="28"/>
          <w:shd w:val="clear" w:color="auto" w:fill="FFFFFF"/>
        </w:rPr>
        <w:tab/>
        <w:t>Жизнь</w:t>
      </w:r>
      <w:r w:rsidR="00BB6D8B">
        <w:rPr>
          <w:rFonts w:ascii="Times New Roman" w:hAnsi="Times New Roman" w:cs="Times New Roman"/>
          <w:sz w:val="28"/>
          <w:szCs w:val="28"/>
          <w:shd w:val="clear" w:color="auto" w:fill="FFFFFF"/>
        </w:rPr>
        <w:t xml:space="preserve">, </w:t>
      </w:r>
      <w:r w:rsidRPr="003F2FB6">
        <w:rPr>
          <w:rFonts w:ascii="Times New Roman" w:hAnsi="Times New Roman" w:cs="Times New Roman"/>
          <w:sz w:val="28"/>
          <w:szCs w:val="28"/>
          <w:shd w:val="clear" w:color="auto" w:fill="FFFFFF"/>
        </w:rPr>
        <w:t xml:space="preserve"> такая как </w:t>
      </w:r>
      <w:proofErr w:type="gramStart"/>
      <w:r w:rsidRPr="003F2FB6">
        <w:rPr>
          <w:rFonts w:ascii="Times New Roman" w:hAnsi="Times New Roman" w:cs="Times New Roman"/>
          <w:sz w:val="28"/>
          <w:szCs w:val="28"/>
          <w:shd w:val="clear" w:color="auto" w:fill="FFFFFF"/>
        </w:rPr>
        <w:t>мы</w:t>
      </w:r>
      <w:proofErr w:type="gramEnd"/>
      <w:r w:rsidRPr="003F2FB6">
        <w:rPr>
          <w:rFonts w:ascii="Times New Roman" w:hAnsi="Times New Roman" w:cs="Times New Roman"/>
          <w:sz w:val="28"/>
          <w:szCs w:val="28"/>
          <w:shd w:val="clear" w:color="auto" w:fill="FFFFFF"/>
        </w:rPr>
        <w:t xml:space="preserve"> о ней думаем, положительные психологические установки способствуют пов</w:t>
      </w:r>
      <w:r w:rsidR="00F47822">
        <w:rPr>
          <w:rFonts w:ascii="Times New Roman" w:hAnsi="Times New Roman" w:cs="Times New Roman"/>
          <w:sz w:val="28"/>
          <w:szCs w:val="28"/>
          <w:shd w:val="clear" w:color="auto" w:fill="FFFFFF"/>
        </w:rPr>
        <w:t xml:space="preserve">ышению самооценки и уверенности </w:t>
      </w:r>
      <w:r w:rsidRPr="003F2FB6">
        <w:rPr>
          <w:rFonts w:ascii="Times New Roman" w:hAnsi="Times New Roman" w:cs="Times New Roman"/>
          <w:sz w:val="28"/>
          <w:szCs w:val="28"/>
          <w:shd w:val="clear" w:color="auto" w:fill="FFFFFF"/>
        </w:rPr>
        <w:t>в своих силах, помогают сконцентрироваться на выполняемой работе</w:t>
      </w:r>
      <w:r w:rsidR="00BF5083" w:rsidRPr="003F2FB6">
        <w:rPr>
          <w:rFonts w:ascii="Times New Roman" w:hAnsi="Times New Roman" w:cs="Times New Roman"/>
          <w:sz w:val="28"/>
          <w:szCs w:val="28"/>
          <w:shd w:val="clear" w:color="auto" w:fill="FFFFFF"/>
        </w:rPr>
        <w:t xml:space="preserve">. </w:t>
      </w:r>
    </w:p>
    <w:p w:rsidR="00BF5083" w:rsidRPr="003F2FB6" w:rsidRDefault="000679EB" w:rsidP="003F2FB6">
      <w:pPr>
        <w:pStyle w:val="a3"/>
        <w:spacing w:after="0" w:line="240" w:lineRule="auto"/>
        <w:ind w:left="0" w:firstLine="709"/>
        <w:jc w:val="both"/>
        <w:rPr>
          <w:rFonts w:ascii="Times New Roman" w:hAnsi="Times New Roman" w:cs="Times New Roman"/>
          <w:sz w:val="28"/>
          <w:szCs w:val="28"/>
          <w:shd w:val="clear" w:color="auto" w:fill="FFFFFF"/>
        </w:rPr>
      </w:pPr>
      <w:r w:rsidRPr="003F2FB6">
        <w:rPr>
          <w:rFonts w:ascii="Times New Roman" w:hAnsi="Times New Roman" w:cs="Times New Roman"/>
          <w:sz w:val="28"/>
          <w:szCs w:val="28"/>
          <w:shd w:val="clear" w:color="auto" w:fill="FFFFFF"/>
        </w:rPr>
        <w:t>Д</w:t>
      </w:r>
      <w:r w:rsidR="00DE060E" w:rsidRPr="003F2FB6">
        <w:rPr>
          <w:rFonts w:ascii="Times New Roman" w:hAnsi="Times New Roman" w:cs="Times New Roman"/>
          <w:sz w:val="28"/>
          <w:szCs w:val="28"/>
          <w:shd w:val="clear" w:color="auto" w:fill="FFFFFF"/>
        </w:rPr>
        <w:t>авайте подумаем, чем себе помочь?</w:t>
      </w:r>
      <w:r w:rsidRPr="003F2FB6">
        <w:rPr>
          <w:rFonts w:ascii="Times New Roman" w:hAnsi="Times New Roman" w:cs="Times New Roman"/>
          <w:sz w:val="28"/>
          <w:szCs w:val="28"/>
          <w:shd w:val="clear" w:color="auto" w:fill="FFFFFF"/>
        </w:rPr>
        <w:t xml:space="preserve"> </w:t>
      </w:r>
    </w:p>
    <w:p w:rsidR="000679EB" w:rsidRPr="003F2FB6" w:rsidRDefault="000679EB" w:rsidP="003F2FB6">
      <w:pPr>
        <w:pStyle w:val="a3"/>
        <w:spacing w:after="0" w:line="240" w:lineRule="auto"/>
        <w:ind w:left="0" w:firstLine="709"/>
        <w:jc w:val="both"/>
        <w:rPr>
          <w:rFonts w:ascii="Times New Roman" w:hAnsi="Times New Roman" w:cs="Times New Roman"/>
          <w:sz w:val="28"/>
          <w:szCs w:val="28"/>
          <w:shd w:val="clear" w:color="auto" w:fill="FFFFFF"/>
        </w:rPr>
      </w:pPr>
      <w:r w:rsidRPr="003F2FB6">
        <w:rPr>
          <w:rFonts w:ascii="Times New Roman" w:hAnsi="Times New Roman" w:cs="Times New Roman"/>
          <w:sz w:val="28"/>
          <w:szCs w:val="28"/>
          <w:shd w:val="clear" w:color="auto" w:fill="FFFFFF"/>
        </w:rPr>
        <w:t xml:space="preserve">Перед вами различные  ситуации, с которыми, чисто теоретически, может столкнуться учитель. Ваша задача ответить на вопрос: </w:t>
      </w:r>
      <w:r w:rsidRPr="003F2FB6">
        <w:rPr>
          <w:rFonts w:ascii="Times New Roman" w:hAnsi="Times New Roman" w:cs="Times New Roman"/>
          <w:sz w:val="28"/>
          <w:szCs w:val="28"/>
        </w:rPr>
        <w:t>Что делать? Как сохранить свое здоровье и свою эмоциональную стабильность? В указанной ситуации.  Давайте</w:t>
      </w:r>
      <w:r w:rsidR="00DE060E" w:rsidRPr="003F2FB6">
        <w:rPr>
          <w:rFonts w:ascii="Times New Roman" w:hAnsi="Times New Roman" w:cs="Times New Roman"/>
          <w:sz w:val="28"/>
          <w:szCs w:val="28"/>
        </w:rPr>
        <w:t>,</w:t>
      </w:r>
      <w:r w:rsidRPr="003F2FB6">
        <w:rPr>
          <w:rFonts w:ascii="Times New Roman" w:hAnsi="Times New Roman" w:cs="Times New Roman"/>
          <w:sz w:val="28"/>
          <w:szCs w:val="28"/>
        </w:rPr>
        <w:t xml:space="preserve"> используем свой опыт и поделимся друг с другом способами нормализации своего состояния. Уверена</w:t>
      </w:r>
      <w:r w:rsidR="003F590B" w:rsidRPr="003F2FB6">
        <w:rPr>
          <w:rFonts w:ascii="Times New Roman" w:hAnsi="Times New Roman" w:cs="Times New Roman"/>
          <w:sz w:val="28"/>
          <w:szCs w:val="28"/>
        </w:rPr>
        <w:t xml:space="preserve">, </w:t>
      </w:r>
      <w:r w:rsidRPr="003F2FB6">
        <w:rPr>
          <w:rFonts w:ascii="Times New Roman" w:hAnsi="Times New Roman" w:cs="Times New Roman"/>
          <w:sz w:val="28"/>
          <w:szCs w:val="28"/>
        </w:rPr>
        <w:t xml:space="preserve"> в</w:t>
      </w:r>
      <w:r w:rsidR="003F590B" w:rsidRPr="003F2FB6">
        <w:rPr>
          <w:rFonts w:ascii="Times New Roman" w:hAnsi="Times New Roman" w:cs="Times New Roman"/>
          <w:sz w:val="28"/>
          <w:szCs w:val="28"/>
        </w:rPr>
        <w:t>ы</w:t>
      </w:r>
      <w:r w:rsidRPr="003F2FB6">
        <w:rPr>
          <w:rFonts w:ascii="Times New Roman" w:hAnsi="Times New Roman" w:cs="Times New Roman"/>
          <w:sz w:val="28"/>
          <w:szCs w:val="28"/>
        </w:rPr>
        <w:t xml:space="preserve"> знаете их не мало.</w:t>
      </w:r>
    </w:p>
    <w:p w:rsidR="000679EB" w:rsidRPr="003F2FB6" w:rsidRDefault="003F590B" w:rsidP="003F2FB6">
      <w:pPr>
        <w:spacing w:after="0" w:line="240" w:lineRule="auto"/>
        <w:ind w:firstLine="709"/>
        <w:jc w:val="both"/>
        <w:rPr>
          <w:rFonts w:ascii="Times New Roman" w:hAnsi="Times New Roman" w:cs="Times New Roman"/>
          <w:sz w:val="28"/>
          <w:szCs w:val="28"/>
        </w:rPr>
      </w:pPr>
      <w:r w:rsidRPr="003F2FB6">
        <w:rPr>
          <w:rFonts w:ascii="Times New Roman" w:hAnsi="Times New Roman" w:cs="Times New Roman"/>
          <w:sz w:val="28"/>
          <w:szCs w:val="28"/>
        </w:rPr>
        <w:t xml:space="preserve">Рассмотрение педагогических ситуаций. </w:t>
      </w:r>
    </w:p>
    <w:p w:rsidR="000679EB" w:rsidRPr="003F2FB6" w:rsidRDefault="000679EB" w:rsidP="003F2FB6">
      <w:pPr>
        <w:spacing w:after="0" w:line="240" w:lineRule="auto"/>
        <w:ind w:firstLine="709"/>
        <w:jc w:val="both"/>
        <w:rPr>
          <w:rFonts w:ascii="Times New Roman" w:hAnsi="Times New Roman" w:cs="Times New Roman"/>
          <w:sz w:val="28"/>
          <w:szCs w:val="28"/>
        </w:rPr>
      </w:pPr>
      <w:r w:rsidRPr="003F2FB6">
        <w:rPr>
          <w:rFonts w:ascii="Times New Roman" w:hAnsi="Times New Roman" w:cs="Times New Roman"/>
          <w:sz w:val="28"/>
          <w:szCs w:val="28"/>
        </w:rPr>
        <w:t>Педагогические ситуации:</w:t>
      </w:r>
    </w:p>
    <w:p w:rsidR="000679EB" w:rsidRPr="003F2FB6" w:rsidRDefault="000679EB" w:rsidP="003F2FB6">
      <w:pPr>
        <w:pStyle w:val="a3"/>
        <w:numPr>
          <w:ilvl w:val="0"/>
          <w:numId w:val="8"/>
        </w:numPr>
        <w:spacing w:after="0" w:line="240" w:lineRule="auto"/>
        <w:ind w:left="0" w:firstLine="709"/>
        <w:jc w:val="both"/>
        <w:rPr>
          <w:rFonts w:ascii="Times New Roman" w:hAnsi="Times New Roman" w:cs="Times New Roman"/>
          <w:sz w:val="28"/>
          <w:szCs w:val="28"/>
        </w:rPr>
      </w:pPr>
      <w:r w:rsidRPr="003F2FB6">
        <w:rPr>
          <w:rFonts w:ascii="Times New Roman" w:hAnsi="Times New Roman" w:cs="Times New Roman"/>
          <w:sz w:val="28"/>
          <w:szCs w:val="28"/>
        </w:rPr>
        <w:t>Начало сентября. Учителю необходимо срочно подготовить и сдать РП и КТП.  При этом начался учебный процесс. Ученики еще не адаптировались к школе.  Свои дети  и семья тоже требуют внимания.  Не хватает времени. Что делать? Как сохранить свое здоровье и свою эмоциональную стабильность?</w:t>
      </w:r>
    </w:p>
    <w:p w:rsidR="000679EB" w:rsidRPr="003F2FB6" w:rsidRDefault="000679EB" w:rsidP="003F2FB6">
      <w:pPr>
        <w:pStyle w:val="a3"/>
        <w:numPr>
          <w:ilvl w:val="0"/>
          <w:numId w:val="8"/>
        </w:numPr>
        <w:spacing w:after="0" w:line="240" w:lineRule="auto"/>
        <w:ind w:left="0" w:firstLine="709"/>
        <w:jc w:val="both"/>
        <w:rPr>
          <w:rFonts w:ascii="Times New Roman" w:hAnsi="Times New Roman" w:cs="Times New Roman"/>
          <w:sz w:val="28"/>
          <w:szCs w:val="28"/>
        </w:rPr>
      </w:pPr>
      <w:r w:rsidRPr="003F2FB6">
        <w:rPr>
          <w:rFonts w:ascii="Times New Roman" w:hAnsi="Times New Roman" w:cs="Times New Roman"/>
          <w:sz w:val="28"/>
          <w:szCs w:val="28"/>
        </w:rPr>
        <w:t>В классе во время урока несколько учеников начинают переговариваться. На замечания учителя не реагируют, ведут себя нагло, вызывающе. При этом родители так же на контакт со школой не идут и дети это знают.  Это повторяется из урока в урок. Что делать? Как сохранить свое здоровье и свою эмоциональную стабильность?</w:t>
      </w:r>
    </w:p>
    <w:p w:rsidR="000679EB" w:rsidRPr="003F2FB6" w:rsidRDefault="000679EB" w:rsidP="003F2FB6">
      <w:pPr>
        <w:pStyle w:val="a3"/>
        <w:numPr>
          <w:ilvl w:val="0"/>
          <w:numId w:val="8"/>
        </w:numPr>
        <w:spacing w:after="0" w:line="240" w:lineRule="auto"/>
        <w:ind w:left="0" w:firstLine="709"/>
        <w:jc w:val="both"/>
        <w:rPr>
          <w:rFonts w:ascii="Times New Roman" w:hAnsi="Times New Roman" w:cs="Times New Roman"/>
          <w:sz w:val="28"/>
          <w:szCs w:val="28"/>
        </w:rPr>
      </w:pPr>
      <w:r w:rsidRPr="003F2FB6">
        <w:rPr>
          <w:rFonts w:ascii="Times New Roman" w:hAnsi="Times New Roman" w:cs="Times New Roman"/>
          <w:sz w:val="28"/>
          <w:szCs w:val="28"/>
        </w:rPr>
        <w:t>Во время перемены мальчики толкались, один из них упал и ударился. Мама ученика требует наказать учителя, находящегося в это время в классе, так как, по ее словам, он не следил за ситуацией и пишет в управление образования. Учителя вызывают к директору. Что делать? Как сохранить свое здоровье и свою эмоциональную стабильность?</w:t>
      </w:r>
    </w:p>
    <w:p w:rsidR="000679EB" w:rsidRPr="003F2FB6" w:rsidRDefault="000679EB" w:rsidP="003F2FB6">
      <w:pPr>
        <w:pStyle w:val="a3"/>
        <w:numPr>
          <w:ilvl w:val="0"/>
          <w:numId w:val="8"/>
        </w:numPr>
        <w:spacing w:after="0" w:line="240" w:lineRule="auto"/>
        <w:ind w:left="0" w:firstLine="709"/>
        <w:jc w:val="both"/>
        <w:rPr>
          <w:rFonts w:ascii="Times New Roman" w:hAnsi="Times New Roman" w:cs="Times New Roman"/>
          <w:sz w:val="28"/>
          <w:szCs w:val="28"/>
        </w:rPr>
      </w:pPr>
      <w:r w:rsidRPr="003F2FB6">
        <w:rPr>
          <w:rFonts w:ascii="Times New Roman" w:hAnsi="Times New Roman" w:cs="Times New Roman"/>
          <w:sz w:val="28"/>
          <w:szCs w:val="28"/>
        </w:rPr>
        <w:t>Декабрь. Время сдачи отчетов, организации новогодних утренников, подготовки папки к аттестации.  Подготовки новогодних подарков близким и родным. Что делать? Как сохранить свое здоровье и свою эмоциональную стабильность?</w:t>
      </w:r>
    </w:p>
    <w:p w:rsidR="000679EB" w:rsidRPr="003F2FB6" w:rsidRDefault="000679EB" w:rsidP="003F2FB6">
      <w:pPr>
        <w:pStyle w:val="a3"/>
        <w:numPr>
          <w:ilvl w:val="0"/>
          <w:numId w:val="8"/>
        </w:numPr>
        <w:spacing w:after="0" w:line="240" w:lineRule="auto"/>
        <w:ind w:left="0" w:firstLine="709"/>
        <w:jc w:val="both"/>
        <w:rPr>
          <w:rFonts w:ascii="Times New Roman" w:hAnsi="Times New Roman" w:cs="Times New Roman"/>
          <w:sz w:val="28"/>
          <w:szCs w:val="28"/>
        </w:rPr>
      </w:pPr>
      <w:r w:rsidRPr="003F2FB6">
        <w:rPr>
          <w:rFonts w:ascii="Times New Roman" w:hAnsi="Times New Roman" w:cs="Times New Roman"/>
          <w:sz w:val="28"/>
          <w:szCs w:val="28"/>
        </w:rPr>
        <w:t xml:space="preserve"> Класс не дружный, родители в классе тоже. Необходимо выступить на родительском собрании по поводу снижения успеваемости по предмету. Родители на все смотрят скептически. Что делать? Как сохранить свое здоровье и свою эмоциональную стабильность?</w:t>
      </w:r>
    </w:p>
    <w:p w:rsidR="000679EB" w:rsidRPr="003F2FB6" w:rsidRDefault="000679EB" w:rsidP="003F2FB6">
      <w:pPr>
        <w:pStyle w:val="a3"/>
        <w:numPr>
          <w:ilvl w:val="0"/>
          <w:numId w:val="8"/>
        </w:numPr>
        <w:spacing w:after="0" w:line="240" w:lineRule="auto"/>
        <w:ind w:left="0" w:firstLine="709"/>
        <w:jc w:val="both"/>
        <w:rPr>
          <w:rFonts w:ascii="Times New Roman" w:hAnsi="Times New Roman" w:cs="Times New Roman"/>
          <w:sz w:val="28"/>
          <w:szCs w:val="28"/>
        </w:rPr>
      </w:pPr>
      <w:r w:rsidRPr="003F2FB6">
        <w:rPr>
          <w:rFonts w:ascii="Times New Roman" w:hAnsi="Times New Roman" w:cs="Times New Roman"/>
          <w:sz w:val="28"/>
          <w:szCs w:val="28"/>
        </w:rPr>
        <w:lastRenderedPageBreak/>
        <w:t xml:space="preserve"> В классе учится ребенок погибшего участника СВО. Ребенок  переживает и делится с вами своим горем. Что делать? Как сохранить свое здоровье и свою эмоциональную стабильность?</w:t>
      </w:r>
    </w:p>
    <w:p w:rsidR="000679EB" w:rsidRPr="00F47822" w:rsidRDefault="000679EB" w:rsidP="00F47822">
      <w:pPr>
        <w:pStyle w:val="a3"/>
        <w:numPr>
          <w:ilvl w:val="0"/>
          <w:numId w:val="8"/>
        </w:numPr>
        <w:spacing w:after="0" w:line="240" w:lineRule="auto"/>
        <w:ind w:left="0" w:firstLine="709"/>
        <w:jc w:val="both"/>
        <w:rPr>
          <w:rFonts w:ascii="Times New Roman" w:hAnsi="Times New Roman" w:cs="Times New Roman"/>
          <w:sz w:val="28"/>
          <w:szCs w:val="28"/>
        </w:rPr>
      </w:pPr>
      <w:r w:rsidRPr="00F47822">
        <w:rPr>
          <w:rFonts w:ascii="Times New Roman" w:hAnsi="Times New Roman" w:cs="Times New Roman"/>
          <w:sz w:val="28"/>
          <w:szCs w:val="28"/>
        </w:rPr>
        <w:t>Вам необходимо работать с ребенком -  ОВЗ, с диагнозом, который Вас беспокоит (тяжело видеть ребенка с данным заболеванием). Что делать? Как сохранить свое здоровье и свою эмоциональную стабильность?</w:t>
      </w:r>
    </w:p>
    <w:p w:rsidR="000679EB" w:rsidRPr="00F47822" w:rsidRDefault="000679EB" w:rsidP="00F47822">
      <w:pPr>
        <w:pStyle w:val="a3"/>
        <w:numPr>
          <w:ilvl w:val="0"/>
          <w:numId w:val="8"/>
        </w:numPr>
        <w:spacing w:after="0" w:line="240" w:lineRule="auto"/>
        <w:ind w:left="0" w:firstLine="709"/>
        <w:jc w:val="both"/>
        <w:rPr>
          <w:rFonts w:ascii="Times New Roman" w:hAnsi="Times New Roman" w:cs="Times New Roman"/>
          <w:sz w:val="28"/>
          <w:szCs w:val="28"/>
        </w:rPr>
      </w:pPr>
      <w:r w:rsidRPr="00F47822">
        <w:rPr>
          <w:rFonts w:ascii="Times New Roman" w:hAnsi="Times New Roman" w:cs="Times New Roman"/>
          <w:sz w:val="28"/>
          <w:szCs w:val="28"/>
        </w:rPr>
        <w:t>Школа закрыта. Приходится работать в дистанционном формате. Свои дети тоже дома. Что делать? Как сохранить свое здоровье и свою эмоциональную стабильность?</w:t>
      </w:r>
    </w:p>
    <w:p w:rsidR="000679EB" w:rsidRPr="00F47822" w:rsidRDefault="000679EB" w:rsidP="00F47822">
      <w:pPr>
        <w:pStyle w:val="a3"/>
        <w:spacing w:after="0" w:line="240" w:lineRule="auto"/>
        <w:ind w:left="0" w:firstLine="709"/>
        <w:jc w:val="both"/>
        <w:rPr>
          <w:rFonts w:ascii="Times New Roman" w:hAnsi="Times New Roman" w:cs="Times New Roman"/>
          <w:sz w:val="28"/>
          <w:szCs w:val="28"/>
          <w:shd w:val="clear" w:color="auto" w:fill="FFFFFF"/>
        </w:rPr>
      </w:pPr>
    </w:p>
    <w:p w:rsidR="000679EB" w:rsidRPr="00F47822" w:rsidRDefault="000679EB" w:rsidP="00F47822">
      <w:pPr>
        <w:pStyle w:val="a3"/>
        <w:spacing w:after="0" w:line="240" w:lineRule="auto"/>
        <w:ind w:left="0" w:firstLine="709"/>
        <w:jc w:val="both"/>
        <w:rPr>
          <w:rFonts w:ascii="Times New Roman" w:hAnsi="Times New Roman" w:cs="Times New Roman"/>
          <w:sz w:val="28"/>
          <w:szCs w:val="28"/>
          <w:shd w:val="clear" w:color="auto" w:fill="FFFFFF"/>
        </w:rPr>
      </w:pPr>
      <w:r w:rsidRPr="00F47822">
        <w:rPr>
          <w:rFonts w:ascii="Times New Roman" w:hAnsi="Times New Roman" w:cs="Times New Roman"/>
          <w:sz w:val="28"/>
          <w:szCs w:val="28"/>
          <w:shd w:val="clear" w:color="auto" w:fill="FFFFFF"/>
        </w:rPr>
        <w:t>Участники групп делятся своими знаниями.</w:t>
      </w:r>
    </w:p>
    <w:p w:rsidR="000679EB" w:rsidRPr="00F47822" w:rsidRDefault="000679EB" w:rsidP="00F47822">
      <w:pPr>
        <w:pStyle w:val="a3"/>
        <w:spacing w:after="0" w:line="240" w:lineRule="auto"/>
        <w:ind w:left="0" w:firstLine="709"/>
        <w:jc w:val="both"/>
        <w:rPr>
          <w:rFonts w:ascii="Times New Roman" w:hAnsi="Times New Roman" w:cs="Times New Roman"/>
          <w:sz w:val="28"/>
          <w:szCs w:val="28"/>
          <w:shd w:val="clear" w:color="auto" w:fill="FFFFFF"/>
        </w:rPr>
      </w:pPr>
      <w:r w:rsidRPr="00F47822">
        <w:rPr>
          <w:rFonts w:ascii="Times New Roman" w:hAnsi="Times New Roman" w:cs="Times New Roman"/>
          <w:sz w:val="28"/>
          <w:szCs w:val="28"/>
          <w:shd w:val="clear" w:color="auto" w:fill="FFFFFF"/>
        </w:rPr>
        <w:t>Подведение итогов работы.</w:t>
      </w:r>
    </w:p>
    <w:p w:rsidR="000679EB" w:rsidRPr="00F47822" w:rsidRDefault="000679EB" w:rsidP="00F47822">
      <w:pPr>
        <w:pStyle w:val="a3"/>
        <w:spacing w:after="0" w:line="240" w:lineRule="auto"/>
        <w:ind w:left="0" w:firstLine="709"/>
        <w:jc w:val="both"/>
        <w:rPr>
          <w:rFonts w:ascii="Times New Roman" w:hAnsi="Times New Roman" w:cs="Times New Roman"/>
          <w:sz w:val="28"/>
          <w:szCs w:val="28"/>
          <w:shd w:val="clear" w:color="auto" w:fill="FFFFFF"/>
        </w:rPr>
      </w:pPr>
    </w:p>
    <w:p w:rsidR="000679EB" w:rsidRPr="00F47822" w:rsidRDefault="006D067F" w:rsidP="00F47822">
      <w:pPr>
        <w:pStyle w:val="a3"/>
        <w:spacing w:after="0" w:line="240" w:lineRule="auto"/>
        <w:ind w:left="0" w:firstLine="709"/>
        <w:jc w:val="both"/>
        <w:rPr>
          <w:rFonts w:ascii="Times New Roman" w:hAnsi="Times New Roman" w:cs="Times New Roman"/>
          <w:sz w:val="28"/>
          <w:szCs w:val="28"/>
          <w:shd w:val="clear" w:color="auto" w:fill="FFFFFF"/>
        </w:rPr>
      </w:pPr>
      <w:r w:rsidRPr="00F47822">
        <w:rPr>
          <w:rFonts w:ascii="Times New Roman" w:hAnsi="Times New Roman" w:cs="Times New Roman"/>
          <w:sz w:val="28"/>
          <w:szCs w:val="28"/>
          <w:shd w:val="clear" w:color="auto" w:fill="FFFFFF"/>
        </w:rPr>
        <w:t>Как справиться:</w:t>
      </w:r>
    </w:p>
    <w:p w:rsidR="003F2FB6" w:rsidRPr="00F47822" w:rsidRDefault="006D067F" w:rsidP="00F47822">
      <w:pPr>
        <w:pStyle w:val="a3"/>
        <w:spacing w:after="0" w:line="240" w:lineRule="auto"/>
        <w:ind w:left="0" w:firstLine="709"/>
        <w:jc w:val="both"/>
        <w:rPr>
          <w:rFonts w:ascii="Times New Roman" w:hAnsi="Times New Roman" w:cs="Times New Roman"/>
          <w:sz w:val="28"/>
          <w:szCs w:val="28"/>
          <w:shd w:val="clear" w:color="auto" w:fill="FFFFFF"/>
        </w:rPr>
      </w:pPr>
      <w:r w:rsidRPr="00F47822">
        <w:rPr>
          <w:rFonts w:ascii="Times New Roman" w:hAnsi="Times New Roman" w:cs="Times New Roman"/>
          <w:bCs/>
          <w:sz w:val="28"/>
          <w:szCs w:val="28"/>
        </w:rPr>
        <w:t xml:space="preserve">1.Планирование и организация: </w:t>
      </w:r>
      <w:r w:rsidRPr="00F47822">
        <w:rPr>
          <w:rFonts w:ascii="Times New Roman" w:hAnsi="Times New Roman" w:cs="Times New Roman"/>
          <w:sz w:val="28"/>
          <w:szCs w:val="28"/>
        </w:rPr>
        <w:t>Создание расписания, списков дел.</w:t>
      </w:r>
      <w:r w:rsidR="003F590B" w:rsidRPr="00F47822">
        <w:rPr>
          <w:rFonts w:ascii="Times New Roman" w:eastAsia="Times New Roman" w:hAnsi="Times New Roman" w:cs="Times New Roman"/>
          <w:sz w:val="28"/>
          <w:szCs w:val="28"/>
        </w:rPr>
        <w:t xml:space="preserve"> К стрессу может привести простейшая дезорганизация. Наличие огромного количества одновременных планов может приводить к путанице, забывчивости, ощущению, того, что у вас остаётся масса неоконченных проектов. Учитесь определять краткосрочные и долгосрочные цели</w:t>
      </w:r>
      <w:r w:rsidR="003F2FB6" w:rsidRPr="00F47822">
        <w:rPr>
          <w:rFonts w:ascii="Times New Roman" w:eastAsia="Times New Roman" w:hAnsi="Times New Roman" w:cs="Times New Roman"/>
          <w:sz w:val="28"/>
          <w:szCs w:val="28"/>
        </w:rPr>
        <w:t>.</w:t>
      </w:r>
      <w:r w:rsidR="003F2FB6" w:rsidRPr="00F47822">
        <w:rPr>
          <w:rFonts w:ascii="Times New Roman" w:hAnsi="Times New Roman" w:cs="Times New Roman"/>
          <w:sz w:val="28"/>
          <w:szCs w:val="28"/>
        </w:rPr>
        <w:t xml:space="preserve"> Есть специальные технологии, которые помогают организовать процесс своего времени самым эффективным способом. Одной их таких технологий является  «тайм-менеджмент».</w:t>
      </w:r>
    </w:p>
    <w:p w:rsidR="00683CA6" w:rsidRPr="00F47822" w:rsidRDefault="003F2FB6" w:rsidP="00F47822">
      <w:pPr>
        <w:spacing w:after="0" w:line="240" w:lineRule="auto"/>
        <w:ind w:firstLine="709"/>
        <w:jc w:val="both"/>
        <w:rPr>
          <w:rFonts w:ascii="Times New Roman" w:hAnsi="Times New Roman" w:cs="Times New Roman"/>
          <w:sz w:val="28"/>
          <w:szCs w:val="28"/>
        </w:rPr>
      </w:pPr>
      <w:r w:rsidRPr="00F47822">
        <w:rPr>
          <w:rFonts w:ascii="Times New Roman" w:hAnsi="Times New Roman" w:cs="Times New Roman"/>
          <w:sz w:val="28"/>
          <w:szCs w:val="28"/>
        </w:rPr>
        <w:t>Тайм-менеджмент переводится с английского -  «управление временем».     «Тайм-менеджмент» - технология позволяющая управлять своим временем, правильно расставлять приоритеты, грамотно планировать свое время, осуществлять контроль за проделанной работой и при необходимости корректировать временные рамки, отпущенные на то или иное дело, он позволяет упорядочить рабочее и личное время в течение дн</w:t>
      </w:r>
      <w:proofErr w:type="gramStart"/>
      <w:r w:rsidRPr="00F47822">
        <w:rPr>
          <w:rFonts w:ascii="Times New Roman" w:hAnsi="Times New Roman" w:cs="Times New Roman"/>
          <w:sz w:val="28"/>
          <w:szCs w:val="28"/>
        </w:rPr>
        <w:t>я(</w:t>
      </w:r>
      <w:proofErr w:type="gramEnd"/>
      <w:r w:rsidRPr="00F47822">
        <w:rPr>
          <w:rFonts w:ascii="Times New Roman" w:hAnsi="Times New Roman" w:cs="Times New Roman"/>
          <w:sz w:val="28"/>
          <w:szCs w:val="28"/>
        </w:rPr>
        <w:t>недели месяца), чтобы успевать делать все важные и нужные дела, не отвлекаясь на второстепенные или посторонние вопросы</w:t>
      </w:r>
    </w:p>
    <w:p w:rsidR="003F2FB6" w:rsidRPr="00F47822" w:rsidRDefault="00683CA6" w:rsidP="00F47822">
      <w:pPr>
        <w:spacing w:after="0" w:line="240" w:lineRule="auto"/>
        <w:ind w:firstLine="709"/>
        <w:jc w:val="both"/>
        <w:rPr>
          <w:rFonts w:ascii="Times New Roman" w:hAnsi="Times New Roman" w:cs="Times New Roman"/>
          <w:sz w:val="28"/>
          <w:szCs w:val="28"/>
        </w:rPr>
      </w:pPr>
      <w:r w:rsidRPr="00F47822">
        <w:rPr>
          <w:rFonts w:ascii="Times New Roman" w:hAnsi="Times New Roman" w:cs="Times New Roman"/>
          <w:sz w:val="28"/>
          <w:szCs w:val="28"/>
        </w:rPr>
        <w:t xml:space="preserve"> </w:t>
      </w:r>
      <w:r w:rsidRPr="00F47822">
        <w:rPr>
          <w:rFonts w:ascii="Times New Roman" w:hAnsi="Times New Roman" w:cs="Times New Roman"/>
          <w:sz w:val="28"/>
          <w:szCs w:val="28"/>
        </w:rPr>
        <w:tab/>
        <w:t>М</w:t>
      </w:r>
      <w:r w:rsidR="003F2FB6" w:rsidRPr="00F47822">
        <w:rPr>
          <w:rFonts w:ascii="Times New Roman" w:hAnsi="Times New Roman" w:cs="Times New Roman"/>
          <w:sz w:val="28"/>
          <w:szCs w:val="28"/>
        </w:rPr>
        <w:t xml:space="preserve">ногие способы мы знаем, но давайте </w:t>
      </w:r>
      <w:proofErr w:type="gramStart"/>
      <w:r w:rsidR="003F2FB6" w:rsidRPr="00F47822">
        <w:rPr>
          <w:rFonts w:ascii="Times New Roman" w:hAnsi="Times New Roman" w:cs="Times New Roman"/>
          <w:sz w:val="28"/>
          <w:szCs w:val="28"/>
        </w:rPr>
        <w:t>их</w:t>
      </w:r>
      <w:proofErr w:type="gramEnd"/>
      <w:r w:rsidR="003F2FB6" w:rsidRPr="00F47822">
        <w:rPr>
          <w:rFonts w:ascii="Times New Roman" w:hAnsi="Times New Roman" w:cs="Times New Roman"/>
          <w:sz w:val="28"/>
          <w:szCs w:val="28"/>
        </w:rPr>
        <w:t xml:space="preserve"> вспомним: матрица Эйзенхауэра, планирование,  </w:t>
      </w:r>
      <w:proofErr w:type="spellStart"/>
      <w:r w:rsidR="003F2FB6" w:rsidRPr="00F47822">
        <w:rPr>
          <w:rFonts w:ascii="Times New Roman" w:hAnsi="Times New Roman" w:cs="Times New Roman"/>
          <w:sz w:val="28"/>
          <w:szCs w:val="28"/>
        </w:rPr>
        <w:t>целеполагание</w:t>
      </w:r>
      <w:proofErr w:type="spellEnd"/>
      <w:r w:rsidR="003F2FB6" w:rsidRPr="00F47822">
        <w:rPr>
          <w:rFonts w:ascii="Times New Roman" w:hAnsi="Times New Roman" w:cs="Times New Roman"/>
          <w:sz w:val="28"/>
          <w:szCs w:val="28"/>
        </w:rPr>
        <w:t>, раздел</w:t>
      </w:r>
      <w:r w:rsidRPr="00F47822">
        <w:rPr>
          <w:rFonts w:ascii="Times New Roman" w:hAnsi="Times New Roman" w:cs="Times New Roman"/>
          <w:sz w:val="28"/>
          <w:szCs w:val="28"/>
        </w:rPr>
        <w:t>ение дел, задач, принцип Па</w:t>
      </w:r>
      <w:r w:rsidR="00FD0F0A" w:rsidRPr="00F47822">
        <w:rPr>
          <w:rFonts w:ascii="Times New Roman" w:hAnsi="Times New Roman" w:cs="Times New Roman"/>
          <w:sz w:val="28"/>
          <w:szCs w:val="28"/>
        </w:rPr>
        <w:t>рето.</w:t>
      </w:r>
    </w:p>
    <w:p w:rsidR="003F2FB6" w:rsidRPr="00F47822" w:rsidRDefault="003F2FB6" w:rsidP="00F47822">
      <w:pPr>
        <w:spacing w:after="0" w:line="240" w:lineRule="auto"/>
        <w:ind w:firstLine="709"/>
        <w:jc w:val="both"/>
        <w:rPr>
          <w:rFonts w:ascii="Times New Roman" w:hAnsi="Times New Roman" w:cs="Times New Roman"/>
          <w:sz w:val="28"/>
          <w:szCs w:val="28"/>
        </w:rPr>
      </w:pPr>
      <w:r w:rsidRPr="00F47822">
        <w:rPr>
          <w:rFonts w:ascii="Times New Roman" w:hAnsi="Times New Roman" w:cs="Times New Roman"/>
          <w:bCs/>
          <w:sz w:val="28"/>
          <w:szCs w:val="28"/>
        </w:rPr>
        <w:tab/>
        <w:t>Некоторые рекомендации по развитию навыков личного управления временем среди педагогов:</w:t>
      </w:r>
    </w:p>
    <w:p w:rsidR="003F2FB6" w:rsidRPr="00F47822" w:rsidRDefault="003F2FB6" w:rsidP="00F47822">
      <w:pPr>
        <w:pStyle w:val="a3"/>
        <w:numPr>
          <w:ilvl w:val="0"/>
          <w:numId w:val="10"/>
        </w:numPr>
        <w:spacing w:after="0" w:line="240" w:lineRule="auto"/>
        <w:contextualSpacing/>
        <w:jc w:val="both"/>
        <w:rPr>
          <w:rFonts w:ascii="Times New Roman" w:hAnsi="Times New Roman" w:cs="Times New Roman"/>
          <w:sz w:val="28"/>
          <w:szCs w:val="28"/>
        </w:rPr>
      </w:pPr>
      <w:r w:rsidRPr="00F47822">
        <w:rPr>
          <w:rFonts w:ascii="Times New Roman" w:hAnsi="Times New Roman" w:cs="Times New Roman"/>
          <w:sz w:val="28"/>
          <w:szCs w:val="28"/>
        </w:rPr>
        <w:t>Не забывайте правильно отдыхать</w:t>
      </w:r>
    </w:p>
    <w:p w:rsidR="003F2FB6" w:rsidRPr="00F47822" w:rsidRDefault="003F2FB6" w:rsidP="00F47822">
      <w:pPr>
        <w:pStyle w:val="a3"/>
        <w:numPr>
          <w:ilvl w:val="0"/>
          <w:numId w:val="10"/>
        </w:numPr>
        <w:spacing w:after="0" w:line="240" w:lineRule="auto"/>
        <w:contextualSpacing/>
        <w:jc w:val="both"/>
        <w:rPr>
          <w:rFonts w:ascii="Times New Roman" w:hAnsi="Times New Roman" w:cs="Times New Roman"/>
          <w:sz w:val="28"/>
          <w:szCs w:val="28"/>
        </w:rPr>
      </w:pPr>
      <w:r w:rsidRPr="00F47822">
        <w:rPr>
          <w:rFonts w:ascii="Times New Roman" w:hAnsi="Times New Roman" w:cs="Times New Roman"/>
          <w:sz w:val="28"/>
          <w:szCs w:val="28"/>
        </w:rPr>
        <w:t>Планируйте и расставляйте приоритеты</w:t>
      </w:r>
    </w:p>
    <w:p w:rsidR="003F2FB6" w:rsidRPr="00F47822" w:rsidRDefault="003F2FB6" w:rsidP="00F47822">
      <w:pPr>
        <w:pStyle w:val="a3"/>
        <w:numPr>
          <w:ilvl w:val="0"/>
          <w:numId w:val="10"/>
        </w:numPr>
        <w:spacing w:after="0" w:line="240" w:lineRule="auto"/>
        <w:contextualSpacing/>
        <w:jc w:val="both"/>
        <w:rPr>
          <w:rFonts w:ascii="Times New Roman" w:hAnsi="Times New Roman" w:cs="Times New Roman"/>
          <w:sz w:val="28"/>
          <w:szCs w:val="28"/>
        </w:rPr>
      </w:pPr>
      <w:r w:rsidRPr="00F47822">
        <w:rPr>
          <w:rFonts w:ascii="Times New Roman" w:hAnsi="Times New Roman" w:cs="Times New Roman"/>
          <w:sz w:val="28"/>
          <w:szCs w:val="28"/>
        </w:rPr>
        <w:t>Пользуйтесь инструментами планирования</w:t>
      </w:r>
    </w:p>
    <w:p w:rsidR="003F2FB6" w:rsidRPr="00F47822" w:rsidRDefault="003F2FB6" w:rsidP="00F47822">
      <w:pPr>
        <w:pStyle w:val="a3"/>
        <w:numPr>
          <w:ilvl w:val="0"/>
          <w:numId w:val="10"/>
        </w:numPr>
        <w:spacing w:after="0" w:line="240" w:lineRule="auto"/>
        <w:contextualSpacing/>
        <w:jc w:val="both"/>
        <w:rPr>
          <w:rFonts w:ascii="Times New Roman" w:hAnsi="Times New Roman" w:cs="Times New Roman"/>
          <w:sz w:val="28"/>
          <w:szCs w:val="28"/>
        </w:rPr>
      </w:pPr>
      <w:r w:rsidRPr="00F47822">
        <w:rPr>
          <w:rFonts w:ascii="Times New Roman" w:hAnsi="Times New Roman" w:cs="Times New Roman"/>
          <w:sz w:val="28"/>
          <w:szCs w:val="28"/>
        </w:rPr>
        <w:t>Контролируйте себя и свое время</w:t>
      </w:r>
    </w:p>
    <w:p w:rsidR="003F2FB6" w:rsidRPr="00F47822" w:rsidRDefault="003F2FB6" w:rsidP="00F47822">
      <w:pPr>
        <w:pStyle w:val="a3"/>
        <w:numPr>
          <w:ilvl w:val="0"/>
          <w:numId w:val="10"/>
        </w:numPr>
        <w:spacing w:after="0" w:line="240" w:lineRule="auto"/>
        <w:contextualSpacing/>
        <w:jc w:val="both"/>
        <w:rPr>
          <w:rFonts w:ascii="Times New Roman" w:hAnsi="Times New Roman" w:cs="Times New Roman"/>
          <w:sz w:val="28"/>
          <w:szCs w:val="28"/>
        </w:rPr>
      </w:pPr>
      <w:r w:rsidRPr="00F47822">
        <w:rPr>
          <w:rFonts w:ascii="Times New Roman" w:hAnsi="Times New Roman" w:cs="Times New Roman"/>
          <w:sz w:val="28"/>
          <w:szCs w:val="28"/>
        </w:rPr>
        <w:t>Грамотно расходуйте свое время</w:t>
      </w:r>
    </w:p>
    <w:p w:rsidR="003F2FB6" w:rsidRPr="00F47822" w:rsidRDefault="003F2FB6" w:rsidP="00F47822">
      <w:pPr>
        <w:pStyle w:val="a3"/>
        <w:numPr>
          <w:ilvl w:val="0"/>
          <w:numId w:val="10"/>
        </w:numPr>
        <w:spacing w:after="0" w:line="240" w:lineRule="auto"/>
        <w:contextualSpacing/>
        <w:jc w:val="both"/>
        <w:rPr>
          <w:rFonts w:ascii="Times New Roman" w:hAnsi="Times New Roman" w:cs="Times New Roman"/>
          <w:sz w:val="28"/>
          <w:szCs w:val="28"/>
        </w:rPr>
      </w:pPr>
      <w:r w:rsidRPr="00F47822">
        <w:rPr>
          <w:rFonts w:ascii="Times New Roman" w:hAnsi="Times New Roman" w:cs="Times New Roman"/>
          <w:sz w:val="28"/>
          <w:szCs w:val="28"/>
        </w:rPr>
        <w:t>Говорите «нет» ненужным делам</w:t>
      </w:r>
    </w:p>
    <w:p w:rsidR="003F2FB6" w:rsidRPr="00F47822" w:rsidRDefault="003F2FB6" w:rsidP="00F47822">
      <w:pPr>
        <w:pStyle w:val="a3"/>
        <w:numPr>
          <w:ilvl w:val="0"/>
          <w:numId w:val="10"/>
        </w:numPr>
        <w:spacing w:after="0" w:line="240" w:lineRule="auto"/>
        <w:contextualSpacing/>
        <w:jc w:val="both"/>
        <w:rPr>
          <w:rFonts w:ascii="Times New Roman" w:hAnsi="Times New Roman" w:cs="Times New Roman"/>
          <w:sz w:val="28"/>
          <w:szCs w:val="28"/>
        </w:rPr>
      </w:pPr>
      <w:r w:rsidRPr="00F47822">
        <w:rPr>
          <w:rFonts w:ascii="Times New Roman" w:hAnsi="Times New Roman" w:cs="Times New Roman"/>
          <w:sz w:val="28"/>
          <w:szCs w:val="28"/>
        </w:rPr>
        <w:t>Неустанно стремитесь к своей цели!</w:t>
      </w:r>
    </w:p>
    <w:p w:rsidR="003F2FB6" w:rsidRPr="00F47822" w:rsidRDefault="003F2FB6" w:rsidP="00F47822">
      <w:pPr>
        <w:spacing w:after="0" w:line="240" w:lineRule="auto"/>
        <w:ind w:firstLine="709"/>
        <w:jc w:val="both"/>
        <w:rPr>
          <w:rFonts w:ascii="Times New Roman" w:hAnsi="Times New Roman" w:cs="Times New Roman"/>
          <w:sz w:val="28"/>
          <w:szCs w:val="28"/>
        </w:rPr>
      </w:pPr>
      <w:r w:rsidRPr="00F47822">
        <w:rPr>
          <w:rFonts w:ascii="Times New Roman" w:hAnsi="Times New Roman" w:cs="Times New Roman"/>
          <w:sz w:val="28"/>
          <w:szCs w:val="28"/>
          <w:shd w:val="clear" w:color="auto" w:fill="FFFFFF"/>
        </w:rPr>
        <w:tab/>
        <w:t>Люди, которые постигли искусство управлении временем</w:t>
      </w:r>
      <w:r w:rsidR="00F47822" w:rsidRPr="00F47822">
        <w:rPr>
          <w:rFonts w:ascii="Times New Roman" w:hAnsi="Times New Roman" w:cs="Times New Roman"/>
          <w:sz w:val="28"/>
          <w:szCs w:val="28"/>
          <w:shd w:val="clear" w:color="auto" w:fill="FFFFFF"/>
        </w:rPr>
        <w:t>,</w:t>
      </w:r>
      <w:r w:rsidRPr="00F47822">
        <w:rPr>
          <w:rFonts w:ascii="Times New Roman" w:hAnsi="Times New Roman" w:cs="Times New Roman"/>
          <w:sz w:val="28"/>
          <w:szCs w:val="28"/>
          <w:shd w:val="clear" w:color="auto" w:fill="FFFFFF"/>
        </w:rPr>
        <w:t xml:space="preserve"> более успешны, активны и жизнерадостны. </w:t>
      </w:r>
      <w:r w:rsidRPr="00F47822">
        <w:rPr>
          <w:rFonts w:ascii="Times New Roman" w:hAnsi="Times New Roman" w:cs="Times New Roman"/>
          <w:sz w:val="28"/>
          <w:szCs w:val="28"/>
        </w:rPr>
        <w:t xml:space="preserve">Чтобы достичь чего-то, мы сначала </w:t>
      </w:r>
      <w:r w:rsidRPr="00F47822">
        <w:rPr>
          <w:rFonts w:ascii="Times New Roman" w:hAnsi="Times New Roman" w:cs="Times New Roman"/>
          <w:sz w:val="28"/>
          <w:szCs w:val="28"/>
        </w:rPr>
        <w:lastRenderedPageBreak/>
        <w:t>должны знать, чего мы хотим. Только наличие четкой цели дает возможность достигнуть многого.</w:t>
      </w:r>
    </w:p>
    <w:p w:rsidR="006D067F" w:rsidRPr="00F47822" w:rsidRDefault="006D067F" w:rsidP="00F47822">
      <w:pPr>
        <w:pStyle w:val="Default"/>
        <w:ind w:firstLine="709"/>
        <w:jc w:val="both"/>
        <w:rPr>
          <w:color w:val="auto"/>
          <w:sz w:val="28"/>
          <w:szCs w:val="28"/>
        </w:rPr>
      </w:pPr>
    </w:p>
    <w:p w:rsidR="006D067F" w:rsidRPr="00F47822" w:rsidRDefault="006D067F" w:rsidP="00F47822">
      <w:pPr>
        <w:pStyle w:val="Default"/>
        <w:ind w:firstLine="709"/>
        <w:jc w:val="both"/>
        <w:rPr>
          <w:bCs/>
          <w:color w:val="auto"/>
          <w:sz w:val="28"/>
          <w:szCs w:val="28"/>
        </w:rPr>
      </w:pPr>
      <w:r w:rsidRPr="00F47822">
        <w:rPr>
          <w:bCs/>
          <w:color w:val="auto"/>
          <w:sz w:val="28"/>
          <w:szCs w:val="28"/>
        </w:rPr>
        <w:t>2.Коммуникация:</w:t>
      </w:r>
    </w:p>
    <w:p w:rsidR="006D067F" w:rsidRPr="00F47822" w:rsidRDefault="006D067F" w:rsidP="00F47822">
      <w:pPr>
        <w:pStyle w:val="Default"/>
        <w:ind w:firstLine="709"/>
        <w:jc w:val="both"/>
        <w:rPr>
          <w:color w:val="auto"/>
          <w:sz w:val="28"/>
          <w:szCs w:val="28"/>
        </w:rPr>
      </w:pPr>
      <w:r w:rsidRPr="00F47822">
        <w:rPr>
          <w:color w:val="auto"/>
          <w:sz w:val="28"/>
          <w:szCs w:val="28"/>
        </w:rPr>
        <w:t>Открытое обсуждение проблем с коллегами, друзьями или членами семьи может помочь найти решения и снизить уровень стресса.</w:t>
      </w:r>
    </w:p>
    <w:p w:rsidR="006D067F" w:rsidRPr="00F47822" w:rsidRDefault="006D067F" w:rsidP="00F47822">
      <w:pPr>
        <w:pStyle w:val="Default"/>
        <w:numPr>
          <w:ilvl w:val="0"/>
          <w:numId w:val="1"/>
        </w:numPr>
        <w:ind w:left="0" w:firstLine="709"/>
        <w:jc w:val="both"/>
        <w:rPr>
          <w:color w:val="auto"/>
          <w:sz w:val="28"/>
          <w:szCs w:val="28"/>
        </w:rPr>
      </w:pPr>
      <w:r w:rsidRPr="00F47822">
        <w:rPr>
          <w:color w:val="auto"/>
          <w:sz w:val="28"/>
          <w:szCs w:val="28"/>
        </w:rPr>
        <w:t>Навыки управления временем</w:t>
      </w:r>
      <w:proofErr w:type="gramStart"/>
      <w:r w:rsidRPr="00F47822">
        <w:rPr>
          <w:color w:val="auto"/>
          <w:sz w:val="28"/>
          <w:szCs w:val="28"/>
        </w:rPr>
        <w:t>.(</w:t>
      </w:r>
      <w:proofErr w:type="gramEnd"/>
      <w:r w:rsidRPr="00F47822">
        <w:rPr>
          <w:color w:val="auto"/>
          <w:sz w:val="28"/>
          <w:szCs w:val="28"/>
        </w:rPr>
        <w:t>использование техник тайм - менеджмента, установки конкретных сроков и т.п.)</w:t>
      </w:r>
    </w:p>
    <w:p w:rsidR="006D067F" w:rsidRPr="00F47822" w:rsidRDefault="006D067F" w:rsidP="00F47822">
      <w:pPr>
        <w:pStyle w:val="Default"/>
        <w:numPr>
          <w:ilvl w:val="0"/>
          <w:numId w:val="1"/>
        </w:numPr>
        <w:ind w:left="0" w:firstLine="709"/>
        <w:jc w:val="both"/>
        <w:rPr>
          <w:color w:val="auto"/>
          <w:sz w:val="28"/>
          <w:szCs w:val="28"/>
        </w:rPr>
      </w:pPr>
      <w:r w:rsidRPr="00F47822">
        <w:rPr>
          <w:color w:val="auto"/>
          <w:sz w:val="28"/>
          <w:szCs w:val="28"/>
        </w:rPr>
        <w:t>Физическая активность (регулярные упражнения помогают снизить уровень стресса)</w:t>
      </w:r>
    </w:p>
    <w:p w:rsidR="006D067F" w:rsidRPr="00F47822" w:rsidRDefault="006D067F" w:rsidP="00F47822">
      <w:pPr>
        <w:pStyle w:val="Default"/>
        <w:numPr>
          <w:ilvl w:val="0"/>
          <w:numId w:val="1"/>
        </w:numPr>
        <w:ind w:left="0" w:firstLine="709"/>
        <w:jc w:val="both"/>
        <w:rPr>
          <w:color w:val="auto"/>
          <w:sz w:val="28"/>
          <w:szCs w:val="28"/>
        </w:rPr>
      </w:pPr>
      <w:r w:rsidRPr="00F47822">
        <w:rPr>
          <w:color w:val="auto"/>
          <w:sz w:val="28"/>
          <w:szCs w:val="28"/>
        </w:rPr>
        <w:t>Методы релаксации (практические медитации, йога, техники глубокого дыхания помогают расслабиться, снизить уровень тревожности, разобраться в себе)</w:t>
      </w:r>
    </w:p>
    <w:p w:rsidR="003F590B" w:rsidRPr="00F47822" w:rsidRDefault="003F590B" w:rsidP="00F47822">
      <w:pPr>
        <w:numPr>
          <w:ilvl w:val="0"/>
          <w:numId w:val="1"/>
        </w:numPr>
        <w:shd w:val="clear" w:color="auto" w:fill="FFFFFF"/>
        <w:spacing w:after="0" w:line="240" w:lineRule="auto"/>
        <w:ind w:left="0" w:firstLine="709"/>
        <w:jc w:val="both"/>
        <w:rPr>
          <w:rFonts w:ascii="Times New Roman" w:eastAsia="Times New Roman" w:hAnsi="Times New Roman" w:cs="Times New Roman"/>
          <w:sz w:val="28"/>
          <w:szCs w:val="28"/>
        </w:rPr>
      </w:pPr>
      <w:r w:rsidRPr="00F47822">
        <w:rPr>
          <w:rFonts w:ascii="Times New Roman" w:eastAsia="Times New Roman" w:hAnsi="Times New Roman" w:cs="Times New Roman"/>
          <w:bCs/>
          <w:sz w:val="28"/>
          <w:szCs w:val="28"/>
        </w:rPr>
        <w:t>Принимайте и признавайте несовершенства и ограничения.</w:t>
      </w:r>
      <w:r w:rsidRPr="00F47822">
        <w:rPr>
          <w:rFonts w:ascii="Times New Roman" w:eastAsia="Times New Roman" w:hAnsi="Times New Roman" w:cs="Times New Roman"/>
          <w:sz w:val="28"/>
          <w:szCs w:val="28"/>
        </w:rPr>
        <w:t xml:space="preserve"> Многие из нас ставят перед собой  недостижимые и завышенные цели, а потом долго и сильно расстраиваются, не реализовав их. Человек не может быть совершенным, потому часто в подобных случаях чувствует себя несостоятельным.</w:t>
      </w:r>
    </w:p>
    <w:p w:rsidR="003F590B" w:rsidRPr="00F47822" w:rsidRDefault="003F590B" w:rsidP="00F47822">
      <w:pPr>
        <w:numPr>
          <w:ilvl w:val="0"/>
          <w:numId w:val="1"/>
        </w:numPr>
        <w:shd w:val="clear" w:color="auto" w:fill="FFFFFF"/>
        <w:spacing w:after="0" w:line="240" w:lineRule="auto"/>
        <w:ind w:left="0" w:firstLine="709"/>
        <w:jc w:val="both"/>
        <w:rPr>
          <w:rFonts w:ascii="Times New Roman" w:eastAsia="Times New Roman" w:hAnsi="Times New Roman" w:cs="Times New Roman"/>
          <w:sz w:val="28"/>
          <w:szCs w:val="28"/>
        </w:rPr>
      </w:pPr>
      <w:r w:rsidRPr="00F47822">
        <w:rPr>
          <w:rFonts w:ascii="Times New Roman" w:eastAsia="Times New Roman" w:hAnsi="Times New Roman" w:cs="Times New Roman"/>
          <w:bCs/>
          <w:sz w:val="28"/>
          <w:szCs w:val="28"/>
        </w:rPr>
        <w:t xml:space="preserve">Позволяйте себе расслабиться, заняться интересным </w:t>
      </w:r>
      <w:proofErr w:type="spellStart"/>
      <w:r w:rsidRPr="00F47822">
        <w:rPr>
          <w:rFonts w:ascii="Times New Roman" w:eastAsia="Times New Roman" w:hAnsi="Times New Roman" w:cs="Times New Roman"/>
          <w:bCs/>
          <w:sz w:val="28"/>
          <w:szCs w:val="28"/>
        </w:rPr>
        <w:t>делом</w:t>
      </w:r>
      <w:proofErr w:type="gramStart"/>
      <w:r w:rsidRPr="00F47822">
        <w:rPr>
          <w:rFonts w:ascii="Times New Roman" w:eastAsia="Times New Roman" w:hAnsi="Times New Roman" w:cs="Times New Roman"/>
          <w:i/>
          <w:iCs/>
          <w:sz w:val="28"/>
          <w:szCs w:val="28"/>
        </w:rPr>
        <w:t>.</w:t>
      </w:r>
      <w:r w:rsidRPr="00F47822">
        <w:rPr>
          <w:rFonts w:ascii="Times New Roman" w:eastAsia="Times New Roman" w:hAnsi="Times New Roman" w:cs="Times New Roman"/>
          <w:sz w:val="28"/>
          <w:szCs w:val="28"/>
        </w:rPr>
        <w:t>П</w:t>
      </w:r>
      <w:proofErr w:type="gramEnd"/>
      <w:r w:rsidRPr="00F47822">
        <w:rPr>
          <w:rFonts w:ascii="Times New Roman" w:eastAsia="Times New Roman" w:hAnsi="Times New Roman" w:cs="Times New Roman"/>
          <w:sz w:val="28"/>
          <w:szCs w:val="28"/>
        </w:rPr>
        <w:t>орой</w:t>
      </w:r>
      <w:proofErr w:type="spellEnd"/>
      <w:r w:rsidRPr="00F47822">
        <w:rPr>
          <w:rFonts w:ascii="Times New Roman" w:eastAsia="Times New Roman" w:hAnsi="Times New Roman" w:cs="Times New Roman"/>
          <w:sz w:val="28"/>
          <w:szCs w:val="28"/>
        </w:rPr>
        <w:t xml:space="preserve"> просто необходимо убежать от обыденных жизненных проблем и развлечься. Найдите себе занятие по душе, приятное и увлекательное для вас. Стремитесь разделять профессиональную деятельность и частную жизнь.</w:t>
      </w:r>
    </w:p>
    <w:p w:rsidR="003F590B" w:rsidRPr="00F47822" w:rsidRDefault="003F590B" w:rsidP="00F47822">
      <w:pPr>
        <w:numPr>
          <w:ilvl w:val="0"/>
          <w:numId w:val="1"/>
        </w:numPr>
        <w:shd w:val="clear" w:color="auto" w:fill="FFFFFF"/>
        <w:spacing w:after="0" w:line="240" w:lineRule="auto"/>
        <w:ind w:left="0" w:firstLine="709"/>
        <w:jc w:val="both"/>
        <w:rPr>
          <w:rFonts w:ascii="Times New Roman" w:eastAsia="Times New Roman" w:hAnsi="Times New Roman" w:cs="Times New Roman"/>
          <w:sz w:val="28"/>
          <w:szCs w:val="28"/>
        </w:rPr>
      </w:pPr>
      <w:r w:rsidRPr="00F47822">
        <w:rPr>
          <w:rFonts w:ascii="Times New Roman" w:eastAsia="Times New Roman" w:hAnsi="Times New Roman" w:cs="Times New Roman"/>
          <w:bCs/>
          <w:sz w:val="28"/>
          <w:szCs w:val="28"/>
        </w:rPr>
        <w:t xml:space="preserve">Будьте положительной </w:t>
      </w:r>
      <w:proofErr w:type="spellStart"/>
      <w:r w:rsidRPr="00F47822">
        <w:rPr>
          <w:rFonts w:ascii="Times New Roman" w:eastAsia="Times New Roman" w:hAnsi="Times New Roman" w:cs="Times New Roman"/>
          <w:bCs/>
          <w:sz w:val="28"/>
          <w:szCs w:val="28"/>
        </w:rPr>
        <w:t>личностью</w:t>
      </w:r>
      <w:proofErr w:type="gramStart"/>
      <w:r w:rsidRPr="00F47822">
        <w:rPr>
          <w:rFonts w:ascii="Times New Roman" w:eastAsia="Times New Roman" w:hAnsi="Times New Roman" w:cs="Times New Roman"/>
          <w:i/>
          <w:iCs/>
          <w:sz w:val="28"/>
          <w:szCs w:val="28"/>
        </w:rPr>
        <w:t>.</w:t>
      </w:r>
      <w:r w:rsidRPr="00F47822">
        <w:rPr>
          <w:rFonts w:ascii="Times New Roman" w:eastAsia="Times New Roman" w:hAnsi="Times New Roman" w:cs="Times New Roman"/>
          <w:sz w:val="28"/>
          <w:szCs w:val="28"/>
        </w:rPr>
        <w:t>С</w:t>
      </w:r>
      <w:proofErr w:type="gramEnd"/>
      <w:r w:rsidRPr="00F47822">
        <w:rPr>
          <w:rFonts w:ascii="Times New Roman" w:eastAsia="Times New Roman" w:hAnsi="Times New Roman" w:cs="Times New Roman"/>
          <w:sz w:val="28"/>
          <w:szCs w:val="28"/>
        </w:rPr>
        <w:t>тарайтесь</w:t>
      </w:r>
      <w:proofErr w:type="spellEnd"/>
      <w:r w:rsidRPr="00F47822">
        <w:rPr>
          <w:rFonts w:ascii="Times New Roman" w:eastAsia="Times New Roman" w:hAnsi="Times New Roman" w:cs="Times New Roman"/>
          <w:sz w:val="28"/>
          <w:szCs w:val="28"/>
        </w:rPr>
        <w:t xml:space="preserve"> сосредотачиваться на положительных качествах окружающих. Хвалите других людей за те вещи и качества, которые Вам в них нравятся. Избегайте конфликтов и критики в адрес окружающих. Овладейте техникой позитивного мышления.</w:t>
      </w:r>
    </w:p>
    <w:p w:rsidR="003F590B" w:rsidRPr="00F47822" w:rsidRDefault="003F590B" w:rsidP="00F47822">
      <w:pPr>
        <w:numPr>
          <w:ilvl w:val="0"/>
          <w:numId w:val="1"/>
        </w:numPr>
        <w:shd w:val="clear" w:color="auto" w:fill="FFFFFF"/>
        <w:spacing w:after="0" w:line="240" w:lineRule="auto"/>
        <w:ind w:left="0" w:firstLine="709"/>
        <w:jc w:val="both"/>
        <w:rPr>
          <w:rFonts w:ascii="Times New Roman" w:eastAsia="Times New Roman" w:hAnsi="Times New Roman" w:cs="Times New Roman"/>
          <w:sz w:val="28"/>
          <w:szCs w:val="28"/>
        </w:rPr>
      </w:pPr>
      <w:r w:rsidRPr="00F47822">
        <w:rPr>
          <w:rFonts w:ascii="Times New Roman" w:eastAsia="Times New Roman" w:hAnsi="Times New Roman" w:cs="Times New Roman"/>
          <w:bCs/>
          <w:sz w:val="28"/>
          <w:szCs w:val="28"/>
        </w:rPr>
        <w:t>Избегайте ненужной конкуренции</w:t>
      </w:r>
      <w:r w:rsidRPr="00F47822">
        <w:rPr>
          <w:rFonts w:ascii="Times New Roman" w:eastAsia="Times New Roman" w:hAnsi="Times New Roman" w:cs="Times New Roman"/>
          <w:i/>
          <w:iCs/>
          <w:sz w:val="28"/>
          <w:szCs w:val="28"/>
        </w:rPr>
        <w:t>.</w:t>
      </w:r>
      <w:r w:rsidRPr="00F47822">
        <w:rPr>
          <w:rFonts w:ascii="Times New Roman" w:eastAsia="Times New Roman" w:hAnsi="Times New Roman" w:cs="Times New Roman"/>
          <w:sz w:val="28"/>
          <w:szCs w:val="28"/>
        </w:rPr>
        <w:t xml:space="preserve"> Стремление к победе и безупречному выигрышу в слишком многих областях жизни вызывает напряжённость, тревожность, агрессивность и другие негативные  проявления.</w:t>
      </w:r>
    </w:p>
    <w:p w:rsidR="003F590B" w:rsidRPr="00F47822" w:rsidRDefault="003F590B" w:rsidP="00F47822">
      <w:pPr>
        <w:numPr>
          <w:ilvl w:val="0"/>
          <w:numId w:val="1"/>
        </w:numPr>
        <w:shd w:val="clear" w:color="auto" w:fill="FFFFFF"/>
        <w:spacing w:after="0" w:line="240" w:lineRule="auto"/>
        <w:ind w:left="0" w:firstLine="709"/>
        <w:jc w:val="both"/>
        <w:rPr>
          <w:rFonts w:ascii="Times New Roman" w:eastAsia="Times New Roman" w:hAnsi="Times New Roman" w:cs="Times New Roman"/>
          <w:sz w:val="28"/>
          <w:szCs w:val="28"/>
        </w:rPr>
      </w:pPr>
      <w:r w:rsidRPr="00F47822">
        <w:rPr>
          <w:rFonts w:ascii="Times New Roman" w:eastAsia="Times New Roman" w:hAnsi="Times New Roman" w:cs="Times New Roman"/>
          <w:bCs/>
          <w:sz w:val="28"/>
          <w:szCs w:val="28"/>
        </w:rPr>
        <w:t>Учитесь прощать</w:t>
      </w:r>
      <w:r w:rsidRPr="00F47822">
        <w:rPr>
          <w:rFonts w:ascii="Times New Roman" w:eastAsia="Times New Roman" w:hAnsi="Times New Roman" w:cs="Times New Roman"/>
          <w:i/>
          <w:iCs/>
          <w:sz w:val="28"/>
          <w:szCs w:val="28"/>
        </w:rPr>
        <w:t>.</w:t>
      </w:r>
      <w:r w:rsidRPr="00F47822">
        <w:rPr>
          <w:rFonts w:ascii="Times New Roman" w:eastAsia="Times New Roman" w:hAnsi="Times New Roman" w:cs="Times New Roman"/>
          <w:sz w:val="28"/>
          <w:szCs w:val="28"/>
        </w:rPr>
        <w:t xml:space="preserve"> Нетерпимость к другим людям приводит к гневу, неприязни, фрустрации. Развивайте в себе </w:t>
      </w:r>
      <w:proofErr w:type="spellStart"/>
      <w:r w:rsidRPr="00F47822">
        <w:rPr>
          <w:rFonts w:ascii="Times New Roman" w:eastAsia="Times New Roman" w:hAnsi="Times New Roman" w:cs="Times New Roman"/>
          <w:sz w:val="28"/>
          <w:szCs w:val="28"/>
        </w:rPr>
        <w:t>эмпатийные</w:t>
      </w:r>
      <w:proofErr w:type="spellEnd"/>
      <w:r w:rsidRPr="00F47822">
        <w:rPr>
          <w:rFonts w:ascii="Times New Roman" w:eastAsia="Times New Roman" w:hAnsi="Times New Roman" w:cs="Times New Roman"/>
          <w:sz w:val="28"/>
          <w:szCs w:val="28"/>
        </w:rPr>
        <w:t xml:space="preserve"> качества. Ведь это поможет Вам жить в ладу с самим собой, поможет понять, что на самом деле чувствуют другие люди.</w:t>
      </w:r>
    </w:p>
    <w:p w:rsidR="003F590B" w:rsidRPr="00F47822" w:rsidRDefault="003F590B" w:rsidP="00F47822">
      <w:pPr>
        <w:numPr>
          <w:ilvl w:val="0"/>
          <w:numId w:val="1"/>
        </w:numPr>
        <w:shd w:val="clear" w:color="auto" w:fill="FFFFFF"/>
        <w:spacing w:after="0" w:line="240" w:lineRule="auto"/>
        <w:ind w:left="0" w:firstLine="709"/>
        <w:jc w:val="both"/>
        <w:rPr>
          <w:rFonts w:ascii="Times New Roman" w:eastAsia="Times New Roman" w:hAnsi="Times New Roman" w:cs="Times New Roman"/>
          <w:sz w:val="28"/>
          <w:szCs w:val="28"/>
        </w:rPr>
      </w:pPr>
      <w:r w:rsidRPr="00F47822">
        <w:rPr>
          <w:rFonts w:ascii="Times New Roman" w:eastAsia="Times New Roman" w:hAnsi="Times New Roman" w:cs="Times New Roman"/>
          <w:bCs/>
          <w:sz w:val="28"/>
          <w:szCs w:val="28"/>
        </w:rPr>
        <w:t xml:space="preserve">Используйте естественные способы </w:t>
      </w:r>
      <w:proofErr w:type="spellStart"/>
      <w:r w:rsidRPr="00F47822">
        <w:rPr>
          <w:rFonts w:ascii="Times New Roman" w:eastAsia="Times New Roman" w:hAnsi="Times New Roman" w:cs="Times New Roman"/>
          <w:bCs/>
          <w:sz w:val="28"/>
          <w:szCs w:val="28"/>
        </w:rPr>
        <w:t>саморегуляции</w:t>
      </w:r>
      <w:proofErr w:type="spellEnd"/>
      <w:r w:rsidRPr="00F47822">
        <w:rPr>
          <w:rFonts w:ascii="Times New Roman" w:eastAsia="Times New Roman" w:hAnsi="Times New Roman" w:cs="Times New Roman"/>
          <w:i/>
          <w:iCs/>
          <w:sz w:val="28"/>
          <w:szCs w:val="28"/>
        </w:rPr>
        <w:t xml:space="preserve">: </w:t>
      </w:r>
      <w:r w:rsidRPr="00F47822">
        <w:rPr>
          <w:rFonts w:ascii="Times New Roman" w:eastAsia="Times New Roman" w:hAnsi="Times New Roman" w:cs="Times New Roman"/>
          <w:sz w:val="28"/>
          <w:szCs w:val="28"/>
        </w:rPr>
        <w:t>длительный сон, вкусная еда, общение с природой и животными, баня, массаж, движение, танцы, музыка.</w:t>
      </w:r>
    </w:p>
    <w:p w:rsidR="003F590B" w:rsidRPr="00F47822" w:rsidRDefault="003F590B" w:rsidP="00F47822">
      <w:pPr>
        <w:pStyle w:val="Default"/>
        <w:numPr>
          <w:ilvl w:val="0"/>
          <w:numId w:val="1"/>
        </w:numPr>
        <w:ind w:left="0" w:firstLine="709"/>
        <w:jc w:val="both"/>
        <w:rPr>
          <w:color w:val="auto"/>
          <w:sz w:val="28"/>
          <w:szCs w:val="28"/>
        </w:rPr>
      </w:pPr>
      <w:r w:rsidRPr="00F47822">
        <w:rPr>
          <w:color w:val="auto"/>
          <w:sz w:val="28"/>
          <w:szCs w:val="28"/>
        </w:rPr>
        <w:t>Обучение новым навыкам</w:t>
      </w:r>
      <w:proofErr w:type="gramStart"/>
      <w:r w:rsidRPr="00F47822">
        <w:rPr>
          <w:color w:val="auto"/>
          <w:sz w:val="28"/>
          <w:szCs w:val="28"/>
        </w:rPr>
        <w:t>.(</w:t>
      </w:r>
      <w:proofErr w:type="gramEnd"/>
      <w:r w:rsidRPr="00F47822">
        <w:rPr>
          <w:color w:val="auto"/>
          <w:sz w:val="28"/>
          <w:szCs w:val="28"/>
        </w:rPr>
        <w:t xml:space="preserve">помогает повысить уверенность в себе, снизить стресс связанный с работой или учебой) </w:t>
      </w:r>
      <w:r w:rsidRPr="00F47822">
        <w:rPr>
          <w:rFonts w:eastAsia="Times New Roman"/>
          <w:bCs/>
          <w:color w:val="auto"/>
          <w:sz w:val="28"/>
          <w:szCs w:val="28"/>
        </w:rPr>
        <w:t>Стремитесь к саморазвитию как в профессиональном, так и личностном плане</w:t>
      </w:r>
      <w:r w:rsidRPr="00F47822">
        <w:rPr>
          <w:rFonts w:eastAsia="Times New Roman"/>
          <w:color w:val="auto"/>
          <w:sz w:val="28"/>
          <w:szCs w:val="28"/>
        </w:rPr>
        <w:t>. Ведь непрерывное психолого-педагогическое образование педагога, повышение его квалификации и психолого-педагогической компетентности будет способствовать стабильности  личностной  и профессиональной самооценки.</w:t>
      </w:r>
    </w:p>
    <w:p w:rsidR="000679EB" w:rsidRPr="00F47822" w:rsidRDefault="006D067F" w:rsidP="00F47822">
      <w:pPr>
        <w:pStyle w:val="Default"/>
        <w:numPr>
          <w:ilvl w:val="0"/>
          <w:numId w:val="1"/>
        </w:numPr>
        <w:ind w:left="0" w:firstLine="709"/>
        <w:jc w:val="both"/>
        <w:rPr>
          <w:color w:val="auto"/>
          <w:sz w:val="28"/>
          <w:szCs w:val="28"/>
        </w:rPr>
      </w:pPr>
      <w:r w:rsidRPr="00F47822">
        <w:rPr>
          <w:color w:val="auto"/>
          <w:sz w:val="28"/>
          <w:szCs w:val="28"/>
        </w:rPr>
        <w:t>Забота о себе (помогает улучшить общее состояние, стабилизировать самооценку)</w:t>
      </w:r>
    </w:p>
    <w:p w:rsidR="003F2FB6" w:rsidRPr="00F47822" w:rsidRDefault="003F2FB6" w:rsidP="00F47822">
      <w:pPr>
        <w:pStyle w:val="a3"/>
        <w:spacing w:after="0" w:line="240" w:lineRule="auto"/>
        <w:ind w:left="0" w:firstLine="709"/>
        <w:jc w:val="both"/>
        <w:rPr>
          <w:rFonts w:ascii="Times New Roman" w:hAnsi="Times New Roman" w:cs="Times New Roman"/>
          <w:bCs/>
          <w:sz w:val="28"/>
          <w:szCs w:val="28"/>
        </w:rPr>
      </w:pPr>
      <w:r w:rsidRPr="00F47822">
        <w:rPr>
          <w:rFonts w:ascii="Times New Roman" w:hAnsi="Times New Roman" w:cs="Times New Roman"/>
          <w:bCs/>
          <w:sz w:val="28"/>
          <w:szCs w:val="28"/>
        </w:rPr>
        <w:lastRenderedPageBreak/>
        <w:tab/>
      </w:r>
      <w:r w:rsidR="00DE060E" w:rsidRPr="00F47822">
        <w:rPr>
          <w:rFonts w:ascii="Times New Roman" w:hAnsi="Times New Roman" w:cs="Times New Roman"/>
          <w:bCs/>
          <w:sz w:val="28"/>
          <w:szCs w:val="28"/>
        </w:rPr>
        <w:t>Введите разумный баланс в свою жизнь: работа, отдых, семья, любимые дела. Не позволяйте перекосам в ту или иную сторону «перекосить» вашу жизнь. В любом событии, явлении, человеке ищите что-то положительное.</w:t>
      </w:r>
    </w:p>
    <w:p w:rsidR="007E346D" w:rsidRPr="00F47822" w:rsidRDefault="003F2FB6" w:rsidP="00F47822">
      <w:pPr>
        <w:pStyle w:val="a3"/>
        <w:spacing w:after="0" w:line="240" w:lineRule="auto"/>
        <w:ind w:left="0" w:firstLine="709"/>
        <w:jc w:val="both"/>
        <w:rPr>
          <w:rFonts w:ascii="Times New Roman" w:hAnsi="Times New Roman" w:cs="Times New Roman"/>
          <w:bCs/>
          <w:sz w:val="28"/>
          <w:szCs w:val="28"/>
        </w:rPr>
      </w:pPr>
      <w:r w:rsidRPr="00F47822">
        <w:rPr>
          <w:rFonts w:ascii="Times New Roman" w:hAnsi="Times New Roman" w:cs="Times New Roman"/>
          <w:bCs/>
          <w:sz w:val="28"/>
          <w:szCs w:val="28"/>
        </w:rPr>
        <w:tab/>
        <w:t>Люди, особенно</w:t>
      </w:r>
      <w:r w:rsidR="00DE060E" w:rsidRPr="00F47822">
        <w:rPr>
          <w:rFonts w:ascii="Times New Roman" w:hAnsi="Times New Roman" w:cs="Times New Roman"/>
          <w:bCs/>
          <w:sz w:val="28"/>
          <w:szCs w:val="28"/>
        </w:rPr>
        <w:t xml:space="preserve"> дети</w:t>
      </w:r>
      <w:r w:rsidRPr="00F47822">
        <w:rPr>
          <w:rFonts w:ascii="Times New Roman" w:hAnsi="Times New Roman" w:cs="Times New Roman"/>
          <w:bCs/>
          <w:sz w:val="28"/>
          <w:szCs w:val="28"/>
        </w:rPr>
        <w:t>,</w:t>
      </w:r>
      <w:r w:rsidR="00DE060E" w:rsidRPr="00F47822">
        <w:rPr>
          <w:rFonts w:ascii="Times New Roman" w:hAnsi="Times New Roman" w:cs="Times New Roman"/>
          <w:bCs/>
          <w:sz w:val="28"/>
          <w:szCs w:val="28"/>
        </w:rPr>
        <w:t xml:space="preserve"> очень тонко чувствуют состояние </w:t>
      </w:r>
      <w:r w:rsidRPr="00F47822">
        <w:rPr>
          <w:rFonts w:ascii="Times New Roman" w:hAnsi="Times New Roman" w:cs="Times New Roman"/>
          <w:bCs/>
          <w:sz w:val="28"/>
          <w:szCs w:val="28"/>
        </w:rPr>
        <w:t xml:space="preserve">учителей.  Любите себя и свою работу. </w:t>
      </w:r>
      <w:r w:rsidR="001426D2" w:rsidRPr="00F47822">
        <w:rPr>
          <w:rFonts w:ascii="Times New Roman" w:hAnsi="Times New Roman" w:cs="Times New Roman"/>
          <w:sz w:val="28"/>
          <w:szCs w:val="28"/>
          <w:shd w:val="clear" w:color="auto" w:fill="FFFFFF"/>
        </w:rPr>
        <w:t xml:space="preserve">Жизнь </w:t>
      </w:r>
      <w:r w:rsidRPr="00F47822">
        <w:rPr>
          <w:rFonts w:ascii="Times New Roman" w:hAnsi="Times New Roman" w:cs="Times New Roman"/>
          <w:sz w:val="28"/>
          <w:szCs w:val="28"/>
          <w:shd w:val="clear" w:color="auto" w:fill="FFFFFF"/>
        </w:rPr>
        <w:t xml:space="preserve">- </w:t>
      </w:r>
      <w:r w:rsidR="001426D2" w:rsidRPr="00F47822">
        <w:rPr>
          <w:rFonts w:ascii="Times New Roman" w:hAnsi="Times New Roman" w:cs="Times New Roman"/>
          <w:sz w:val="28"/>
          <w:szCs w:val="28"/>
          <w:shd w:val="clear" w:color="auto" w:fill="FFFFFF"/>
        </w:rPr>
        <w:t xml:space="preserve">такая как </w:t>
      </w:r>
      <w:proofErr w:type="gramStart"/>
      <w:r w:rsidR="001426D2" w:rsidRPr="00F47822">
        <w:rPr>
          <w:rFonts w:ascii="Times New Roman" w:hAnsi="Times New Roman" w:cs="Times New Roman"/>
          <w:sz w:val="28"/>
          <w:szCs w:val="28"/>
          <w:shd w:val="clear" w:color="auto" w:fill="FFFFFF"/>
        </w:rPr>
        <w:t>мы</w:t>
      </w:r>
      <w:proofErr w:type="gramEnd"/>
      <w:r w:rsidR="001426D2" w:rsidRPr="00F47822">
        <w:rPr>
          <w:rFonts w:ascii="Times New Roman" w:hAnsi="Times New Roman" w:cs="Times New Roman"/>
          <w:sz w:val="28"/>
          <w:szCs w:val="28"/>
          <w:shd w:val="clear" w:color="auto" w:fill="FFFFFF"/>
        </w:rPr>
        <w:t xml:space="preserve"> о ней думаем, положительные психологические установки способствуют пов</w:t>
      </w:r>
      <w:r w:rsidRPr="00F47822">
        <w:rPr>
          <w:rFonts w:ascii="Times New Roman" w:hAnsi="Times New Roman" w:cs="Times New Roman"/>
          <w:sz w:val="28"/>
          <w:szCs w:val="28"/>
          <w:shd w:val="clear" w:color="auto" w:fill="FFFFFF"/>
        </w:rPr>
        <w:t xml:space="preserve">ышению самооценки и уверенности </w:t>
      </w:r>
      <w:r w:rsidR="001426D2" w:rsidRPr="00F47822">
        <w:rPr>
          <w:rFonts w:ascii="Times New Roman" w:hAnsi="Times New Roman" w:cs="Times New Roman"/>
          <w:sz w:val="28"/>
          <w:szCs w:val="28"/>
          <w:shd w:val="clear" w:color="auto" w:fill="FFFFFF"/>
        </w:rPr>
        <w:t>в своих силах, помогают сконцентрироваться на выполняемой работе.</w:t>
      </w:r>
      <w:r w:rsidR="00FA0D67" w:rsidRPr="00F47822">
        <w:rPr>
          <w:rFonts w:ascii="Times New Roman" w:hAnsi="Times New Roman" w:cs="Times New Roman"/>
          <w:sz w:val="28"/>
          <w:szCs w:val="28"/>
          <w:shd w:val="clear" w:color="auto" w:fill="FFFFFF"/>
        </w:rPr>
        <w:t xml:space="preserve"> </w:t>
      </w:r>
    </w:p>
    <w:p w:rsidR="003F2FB6" w:rsidRPr="00F47822" w:rsidRDefault="003F2FB6" w:rsidP="00F47822">
      <w:pPr>
        <w:spacing w:after="0" w:line="240" w:lineRule="auto"/>
        <w:ind w:firstLine="709"/>
        <w:jc w:val="both"/>
        <w:rPr>
          <w:rFonts w:ascii="Times New Roman" w:hAnsi="Times New Roman" w:cs="Times New Roman"/>
          <w:sz w:val="28"/>
          <w:szCs w:val="28"/>
        </w:rPr>
      </w:pPr>
      <w:r w:rsidRPr="00F47822">
        <w:rPr>
          <w:rFonts w:ascii="Times New Roman" w:hAnsi="Times New Roman" w:cs="Times New Roman"/>
          <w:sz w:val="28"/>
          <w:szCs w:val="28"/>
        </w:rPr>
        <w:t xml:space="preserve">Важно подчеркнуть, что педагоги обладают способностью изменить восприятие кризисной ситуации. Переосмысление ее как неотъемлемой части жизни, с которой сталкиваются все люди, может помочь им принять ее и найти в ней новые возможности для роста и развития. Таким образом, сочетание эффективных стратегий </w:t>
      </w:r>
      <w:proofErr w:type="spellStart"/>
      <w:r w:rsidRPr="00F47822">
        <w:rPr>
          <w:rFonts w:ascii="Times New Roman" w:hAnsi="Times New Roman" w:cs="Times New Roman"/>
          <w:sz w:val="28"/>
          <w:szCs w:val="28"/>
        </w:rPr>
        <w:t>саморегуляции</w:t>
      </w:r>
      <w:proofErr w:type="spellEnd"/>
      <w:r w:rsidRPr="00F47822">
        <w:rPr>
          <w:rFonts w:ascii="Times New Roman" w:hAnsi="Times New Roman" w:cs="Times New Roman"/>
          <w:sz w:val="28"/>
          <w:szCs w:val="28"/>
        </w:rPr>
        <w:t xml:space="preserve"> и квалифицированной психологической поддержки является залогом успешного преодоления трудных ситуаций педагогами, сохраняя их профессиональное и личностное благополучие.</w:t>
      </w:r>
    </w:p>
    <w:p w:rsidR="003F2FB6" w:rsidRPr="00F47822" w:rsidRDefault="003F2FB6" w:rsidP="00F47822">
      <w:pPr>
        <w:spacing w:after="0" w:line="240" w:lineRule="auto"/>
        <w:ind w:firstLine="709"/>
        <w:jc w:val="both"/>
        <w:rPr>
          <w:rFonts w:ascii="Times New Roman" w:hAnsi="Times New Roman" w:cs="Times New Roman"/>
          <w:sz w:val="28"/>
          <w:szCs w:val="28"/>
        </w:rPr>
      </w:pPr>
      <w:proofErr w:type="gramStart"/>
      <w:r w:rsidRPr="00F47822">
        <w:rPr>
          <w:rFonts w:ascii="Times New Roman" w:hAnsi="Times New Roman" w:cs="Times New Roman"/>
          <w:sz w:val="28"/>
          <w:szCs w:val="28"/>
        </w:rPr>
        <w:t>Пожалуйста</w:t>
      </w:r>
      <w:proofErr w:type="gramEnd"/>
      <w:r w:rsidRPr="00F47822">
        <w:rPr>
          <w:rFonts w:ascii="Times New Roman" w:hAnsi="Times New Roman" w:cs="Times New Roman"/>
          <w:sz w:val="28"/>
          <w:szCs w:val="28"/>
        </w:rPr>
        <w:t xml:space="preserve"> вытяните из нашего волшебного мешочка пожелание  для Вас в этом Новом году.</w:t>
      </w:r>
    </w:p>
    <w:p w:rsidR="003F2FB6" w:rsidRPr="00F47822" w:rsidRDefault="003F2FB6" w:rsidP="00F47822">
      <w:pPr>
        <w:spacing w:after="0" w:line="240" w:lineRule="auto"/>
        <w:ind w:firstLine="709"/>
        <w:jc w:val="both"/>
        <w:rPr>
          <w:rFonts w:ascii="Times New Roman" w:hAnsi="Times New Roman" w:cs="Times New Roman"/>
          <w:sz w:val="28"/>
          <w:szCs w:val="28"/>
        </w:rPr>
      </w:pPr>
      <w:r w:rsidRPr="00F47822">
        <w:rPr>
          <w:rFonts w:ascii="Times New Roman" w:hAnsi="Times New Roman" w:cs="Times New Roman"/>
          <w:sz w:val="28"/>
          <w:szCs w:val="28"/>
        </w:rPr>
        <w:t>Уважаемые коллеги,  хочется пожелать, что бы мы чаще вспоминали, что все мы родом из детства. У каждого в детстве, юности были хорошие, ресурсные моменты. Шалости и поведение многих наших учеников напоминают нас самих, наши сомнения, наши ошибки, наши неверные порой высказывания или мысли в тот период, когда мы росли, учились, взрослели, профессионально самоопределялись. Любите себя, цените себя и помните, наше эмоциональное состояние  - это наше здоровье и здоровье наших близких.</w:t>
      </w:r>
    </w:p>
    <w:p w:rsidR="003F2FB6" w:rsidRPr="00F47822" w:rsidRDefault="003F2FB6" w:rsidP="00F47822">
      <w:pPr>
        <w:spacing w:after="0" w:line="240" w:lineRule="auto"/>
        <w:ind w:firstLine="709"/>
        <w:jc w:val="right"/>
        <w:rPr>
          <w:rFonts w:ascii="Times New Roman" w:hAnsi="Times New Roman" w:cs="Times New Roman"/>
          <w:sz w:val="28"/>
          <w:szCs w:val="28"/>
        </w:rPr>
      </w:pPr>
      <w:r w:rsidRPr="00F47822">
        <w:rPr>
          <w:rFonts w:ascii="Times New Roman" w:hAnsi="Times New Roman" w:cs="Times New Roman"/>
          <w:sz w:val="28"/>
          <w:szCs w:val="28"/>
        </w:rPr>
        <w:t>Спасибо за внимание!</w:t>
      </w:r>
    </w:p>
    <w:p w:rsidR="007E346D" w:rsidRPr="00F47822" w:rsidRDefault="007E346D" w:rsidP="00F47822">
      <w:pPr>
        <w:spacing w:after="0" w:line="240" w:lineRule="auto"/>
        <w:ind w:firstLine="709"/>
        <w:jc w:val="both"/>
        <w:rPr>
          <w:rFonts w:ascii="Times New Roman" w:hAnsi="Times New Roman" w:cs="Times New Roman"/>
          <w:sz w:val="28"/>
          <w:szCs w:val="28"/>
        </w:rPr>
      </w:pPr>
    </w:p>
    <w:p w:rsidR="00FD48D5" w:rsidRDefault="00FD48D5" w:rsidP="00F47822">
      <w:pPr>
        <w:spacing w:after="0" w:line="240" w:lineRule="auto"/>
        <w:ind w:firstLine="709"/>
        <w:jc w:val="both"/>
        <w:rPr>
          <w:rFonts w:ascii="Times New Roman" w:eastAsia="Times New Roman" w:hAnsi="Times New Roman" w:cs="Times New Roman"/>
          <w:sz w:val="28"/>
          <w:szCs w:val="28"/>
        </w:rPr>
      </w:pPr>
    </w:p>
    <w:p w:rsidR="00FD48D5" w:rsidRDefault="00FD48D5" w:rsidP="00F47822">
      <w:pPr>
        <w:spacing w:after="0" w:line="240" w:lineRule="auto"/>
        <w:ind w:firstLine="709"/>
        <w:jc w:val="both"/>
        <w:rPr>
          <w:rFonts w:ascii="Times New Roman" w:eastAsia="Times New Roman" w:hAnsi="Times New Roman" w:cs="Times New Roman"/>
          <w:sz w:val="28"/>
          <w:szCs w:val="28"/>
        </w:rPr>
      </w:pPr>
    </w:p>
    <w:p w:rsidR="00FD48D5" w:rsidRDefault="00FD48D5" w:rsidP="00F47822">
      <w:pPr>
        <w:spacing w:after="0" w:line="240" w:lineRule="auto"/>
        <w:ind w:firstLine="709"/>
        <w:jc w:val="both"/>
        <w:rPr>
          <w:rFonts w:ascii="Times New Roman" w:eastAsia="Times New Roman" w:hAnsi="Times New Roman" w:cs="Times New Roman"/>
          <w:sz w:val="28"/>
          <w:szCs w:val="28"/>
        </w:rPr>
      </w:pPr>
    </w:p>
    <w:p w:rsidR="00FD48D5" w:rsidRDefault="00FD48D5" w:rsidP="00F47822">
      <w:pPr>
        <w:spacing w:after="0" w:line="240" w:lineRule="auto"/>
        <w:ind w:firstLine="709"/>
        <w:jc w:val="both"/>
        <w:rPr>
          <w:rFonts w:ascii="Times New Roman" w:eastAsia="Times New Roman" w:hAnsi="Times New Roman" w:cs="Times New Roman"/>
          <w:sz w:val="28"/>
          <w:szCs w:val="28"/>
        </w:rPr>
      </w:pPr>
    </w:p>
    <w:p w:rsidR="00FD48D5" w:rsidRDefault="00FD48D5" w:rsidP="00F47822">
      <w:pPr>
        <w:spacing w:after="0" w:line="240" w:lineRule="auto"/>
        <w:ind w:firstLine="709"/>
        <w:jc w:val="both"/>
        <w:rPr>
          <w:rFonts w:ascii="Times New Roman" w:eastAsia="Times New Roman" w:hAnsi="Times New Roman" w:cs="Times New Roman"/>
          <w:sz w:val="28"/>
          <w:szCs w:val="28"/>
        </w:rPr>
      </w:pPr>
    </w:p>
    <w:p w:rsidR="00FD48D5" w:rsidRDefault="00FD48D5" w:rsidP="00F47822">
      <w:pPr>
        <w:spacing w:after="0" w:line="240" w:lineRule="auto"/>
        <w:ind w:firstLine="709"/>
        <w:jc w:val="both"/>
        <w:rPr>
          <w:rFonts w:ascii="Times New Roman" w:eastAsia="Times New Roman" w:hAnsi="Times New Roman" w:cs="Times New Roman"/>
          <w:sz w:val="28"/>
          <w:szCs w:val="28"/>
        </w:rPr>
      </w:pPr>
    </w:p>
    <w:p w:rsidR="00FD48D5" w:rsidRDefault="00FD48D5" w:rsidP="00F47822">
      <w:pPr>
        <w:spacing w:after="0" w:line="240" w:lineRule="auto"/>
        <w:ind w:firstLine="709"/>
        <w:jc w:val="both"/>
        <w:rPr>
          <w:rFonts w:ascii="Times New Roman" w:eastAsia="Times New Roman" w:hAnsi="Times New Roman" w:cs="Times New Roman"/>
          <w:sz w:val="28"/>
          <w:szCs w:val="28"/>
        </w:rPr>
      </w:pPr>
    </w:p>
    <w:p w:rsidR="00FD48D5" w:rsidRDefault="00FD48D5" w:rsidP="00F47822">
      <w:pPr>
        <w:spacing w:after="0" w:line="240" w:lineRule="auto"/>
        <w:ind w:firstLine="709"/>
        <w:jc w:val="both"/>
        <w:rPr>
          <w:rFonts w:ascii="Times New Roman" w:eastAsia="Times New Roman" w:hAnsi="Times New Roman" w:cs="Times New Roman"/>
          <w:sz w:val="28"/>
          <w:szCs w:val="28"/>
        </w:rPr>
      </w:pPr>
    </w:p>
    <w:p w:rsidR="00FD48D5" w:rsidRDefault="00FD48D5" w:rsidP="00F47822">
      <w:pPr>
        <w:spacing w:after="0" w:line="240" w:lineRule="auto"/>
        <w:ind w:firstLine="709"/>
        <w:jc w:val="both"/>
        <w:rPr>
          <w:rFonts w:ascii="Times New Roman" w:eastAsia="Times New Roman" w:hAnsi="Times New Roman" w:cs="Times New Roman"/>
          <w:sz w:val="28"/>
          <w:szCs w:val="28"/>
        </w:rPr>
      </w:pPr>
    </w:p>
    <w:p w:rsidR="00FD48D5" w:rsidRDefault="00FD48D5" w:rsidP="00F47822">
      <w:pPr>
        <w:spacing w:after="0" w:line="240" w:lineRule="auto"/>
        <w:ind w:firstLine="709"/>
        <w:jc w:val="both"/>
        <w:rPr>
          <w:rFonts w:ascii="Times New Roman" w:eastAsia="Times New Roman" w:hAnsi="Times New Roman" w:cs="Times New Roman"/>
          <w:sz w:val="28"/>
          <w:szCs w:val="28"/>
        </w:rPr>
      </w:pPr>
    </w:p>
    <w:p w:rsidR="00FD48D5" w:rsidRDefault="00FD48D5" w:rsidP="00F47822">
      <w:pPr>
        <w:spacing w:after="0" w:line="240" w:lineRule="auto"/>
        <w:ind w:firstLine="709"/>
        <w:jc w:val="both"/>
        <w:rPr>
          <w:rFonts w:ascii="Times New Roman" w:eastAsia="Times New Roman" w:hAnsi="Times New Roman" w:cs="Times New Roman"/>
          <w:sz w:val="28"/>
          <w:szCs w:val="28"/>
        </w:rPr>
      </w:pPr>
    </w:p>
    <w:p w:rsidR="00FD48D5" w:rsidRDefault="00FD48D5" w:rsidP="00F47822">
      <w:pPr>
        <w:spacing w:after="0" w:line="240" w:lineRule="auto"/>
        <w:ind w:firstLine="709"/>
        <w:jc w:val="both"/>
        <w:rPr>
          <w:rFonts w:ascii="Times New Roman" w:eastAsia="Times New Roman" w:hAnsi="Times New Roman" w:cs="Times New Roman"/>
          <w:sz w:val="28"/>
          <w:szCs w:val="28"/>
        </w:rPr>
      </w:pPr>
    </w:p>
    <w:p w:rsidR="00FD48D5" w:rsidRDefault="00FD48D5" w:rsidP="00F47822">
      <w:pPr>
        <w:spacing w:after="0" w:line="240" w:lineRule="auto"/>
        <w:ind w:firstLine="709"/>
        <w:jc w:val="both"/>
        <w:rPr>
          <w:rFonts w:ascii="Times New Roman" w:eastAsia="Times New Roman" w:hAnsi="Times New Roman" w:cs="Times New Roman"/>
          <w:sz w:val="28"/>
          <w:szCs w:val="28"/>
        </w:rPr>
      </w:pPr>
    </w:p>
    <w:p w:rsidR="00FD48D5" w:rsidRDefault="00FD48D5" w:rsidP="00F47822">
      <w:pPr>
        <w:spacing w:after="0" w:line="240" w:lineRule="auto"/>
        <w:ind w:firstLine="709"/>
        <w:jc w:val="both"/>
        <w:rPr>
          <w:rFonts w:ascii="Times New Roman" w:eastAsia="Times New Roman" w:hAnsi="Times New Roman" w:cs="Times New Roman"/>
          <w:sz w:val="28"/>
          <w:szCs w:val="28"/>
        </w:rPr>
      </w:pPr>
    </w:p>
    <w:p w:rsidR="00FD48D5" w:rsidRDefault="00FD48D5" w:rsidP="00F47822">
      <w:pPr>
        <w:spacing w:after="0" w:line="240" w:lineRule="auto"/>
        <w:ind w:firstLine="709"/>
        <w:jc w:val="both"/>
        <w:rPr>
          <w:rFonts w:ascii="Times New Roman" w:eastAsia="Times New Roman" w:hAnsi="Times New Roman" w:cs="Times New Roman"/>
          <w:sz w:val="28"/>
          <w:szCs w:val="28"/>
        </w:rPr>
      </w:pPr>
    </w:p>
    <w:p w:rsidR="00FD48D5" w:rsidRDefault="00FD48D5" w:rsidP="00F47822">
      <w:pPr>
        <w:spacing w:after="0" w:line="240" w:lineRule="auto"/>
        <w:ind w:firstLine="709"/>
        <w:jc w:val="both"/>
        <w:rPr>
          <w:rFonts w:ascii="Times New Roman" w:eastAsia="Times New Roman" w:hAnsi="Times New Roman" w:cs="Times New Roman"/>
          <w:sz w:val="28"/>
          <w:szCs w:val="28"/>
        </w:rPr>
      </w:pPr>
    </w:p>
    <w:p w:rsidR="00DF2633" w:rsidRPr="00F47822" w:rsidRDefault="003F2FB6" w:rsidP="00F47822">
      <w:pPr>
        <w:spacing w:after="0" w:line="240" w:lineRule="auto"/>
        <w:ind w:firstLine="709"/>
        <w:jc w:val="both"/>
        <w:rPr>
          <w:rFonts w:ascii="Times New Roman" w:hAnsi="Times New Roman" w:cs="Times New Roman"/>
          <w:sz w:val="28"/>
          <w:szCs w:val="28"/>
        </w:rPr>
      </w:pPr>
      <w:r w:rsidRPr="00F47822">
        <w:rPr>
          <w:rFonts w:ascii="Times New Roman" w:eastAsia="Times New Roman" w:hAnsi="Times New Roman" w:cs="Times New Roman"/>
          <w:sz w:val="28"/>
          <w:szCs w:val="28"/>
        </w:rPr>
        <w:lastRenderedPageBreak/>
        <w:tab/>
      </w:r>
      <w:r w:rsidR="008C6CD9" w:rsidRPr="00F47822">
        <w:rPr>
          <w:rFonts w:ascii="Times New Roman" w:eastAsia="Times New Roman" w:hAnsi="Times New Roman" w:cs="Times New Roman"/>
          <w:sz w:val="28"/>
          <w:szCs w:val="28"/>
        </w:rPr>
        <w:t xml:space="preserve">Какие </w:t>
      </w:r>
      <w:r w:rsidRPr="00F47822">
        <w:rPr>
          <w:rFonts w:ascii="Times New Roman" w:eastAsia="Times New Roman" w:hAnsi="Times New Roman" w:cs="Times New Roman"/>
          <w:sz w:val="28"/>
          <w:szCs w:val="28"/>
        </w:rPr>
        <w:t xml:space="preserve">еще </w:t>
      </w:r>
      <w:r w:rsidR="008C6CD9" w:rsidRPr="00F47822">
        <w:rPr>
          <w:rFonts w:ascii="Times New Roman" w:eastAsia="Times New Roman" w:hAnsi="Times New Roman" w:cs="Times New Roman"/>
          <w:sz w:val="28"/>
          <w:szCs w:val="28"/>
        </w:rPr>
        <w:t xml:space="preserve">способы снятия </w:t>
      </w:r>
      <w:proofErr w:type="spellStart"/>
      <w:r w:rsidR="008C6CD9" w:rsidRPr="00F47822">
        <w:rPr>
          <w:rFonts w:ascii="Times New Roman" w:eastAsia="Times New Roman" w:hAnsi="Times New Roman" w:cs="Times New Roman"/>
          <w:sz w:val="28"/>
          <w:szCs w:val="28"/>
        </w:rPr>
        <w:t>психоэмоционального</w:t>
      </w:r>
      <w:proofErr w:type="spellEnd"/>
      <w:r w:rsidR="008C6CD9" w:rsidRPr="00F47822">
        <w:rPr>
          <w:rFonts w:ascii="Times New Roman" w:eastAsia="Times New Roman" w:hAnsi="Times New Roman" w:cs="Times New Roman"/>
          <w:sz w:val="28"/>
          <w:szCs w:val="28"/>
        </w:rPr>
        <w:t xml:space="preserve"> напряжения нам могут помочь.</w:t>
      </w:r>
    </w:p>
    <w:p w:rsidR="00DF2633" w:rsidRPr="00F47822" w:rsidRDefault="00DF2633" w:rsidP="00F47822">
      <w:pPr>
        <w:pStyle w:val="a5"/>
        <w:shd w:val="clear" w:color="auto" w:fill="FFFFFF"/>
        <w:spacing w:before="0" w:beforeAutospacing="0" w:after="0" w:afterAutospacing="0"/>
        <w:ind w:firstLine="709"/>
        <w:jc w:val="both"/>
        <w:rPr>
          <w:rFonts w:eastAsiaTheme="minorEastAsia"/>
          <w:b/>
          <w:sz w:val="28"/>
          <w:szCs w:val="28"/>
        </w:rPr>
      </w:pPr>
      <w:r w:rsidRPr="00F47822">
        <w:rPr>
          <w:rFonts w:eastAsiaTheme="minorEastAsia"/>
          <w:b/>
          <w:sz w:val="28"/>
          <w:szCs w:val="28"/>
        </w:rPr>
        <w:t>Дыхательная гимнастика</w:t>
      </w:r>
    </w:p>
    <w:p w:rsidR="00DF2633" w:rsidRPr="00F47822" w:rsidRDefault="00DF2633" w:rsidP="00F47822">
      <w:pPr>
        <w:pStyle w:val="a5"/>
        <w:shd w:val="clear" w:color="auto" w:fill="FFFFFF"/>
        <w:spacing w:before="0" w:beforeAutospacing="0" w:after="0" w:afterAutospacing="0"/>
        <w:ind w:firstLine="709"/>
        <w:jc w:val="both"/>
        <w:rPr>
          <w:rFonts w:eastAsiaTheme="minorEastAsia"/>
          <w:i/>
          <w:sz w:val="28"/>
          <w:szCs w:val="28"/>
        </w:rPr>
      </w:pPr>
      <w:r w:rsidRPr="00F47822">
        <w:rPr>
          <w:rFonts w:eastAsiaTheme="minorEastAsia"/>
          <w:i/>
          <w:sz w:val="28"/>
          <w:szCs w:val="28"/>
        </w:rPr>
        <w:t>Упражнение «Полное дыхание».</w:t>
      </w:r>
    </w:p>
    <w:p w:rsidR="00DF2633" w:rsidRPr="00F47822" w:rsidRDefault="003F2FB6" w:rsidP="00F47822">
      <w:pPr>
        <w:pStyle w:val="a5"/>
        <w:shd w:val="clear" w:color="auto" w:fill="FFFFFF"/>
        <w:spacing w:before="0" w:beforeAutospacing="0" w:after="0" w:afterAutospacing="0"/>
        <w:ind w:firstLine="709"/>
        <w:jc w:val="both"/>
        <w:rPr>
          <w:rFonts w:eastAsiaTheme="minorEastAsia"/>
          <w:sz w:val="28"/>
          <w:szCs w:val="28"/>
        </w:rPr>
      </w:pPr>
      <w:r w:rsidRPr="00F47822">
        <w:rPr>
          <w:rFonts w:eastAsiaTheme="minorEastAsia"/>
          <w:sz w:val="28"/>
          <w:szCs w:val="28"/>
        </w:rPr>
        <w:tab/>
      </w:r>
      <w:r w:rsidR="00DF2633" w:rsidRPr="00F47822">
        <w:rPr>
          <w:rFonts w:eastAsiaTheme="minorEastAsia"/>
          <w:sz w:val="28"/>
          <w:szCs w:val="28"/>
        </w:rPr>
        <w:t>Попробуйте дышать через нос так, чтобы сначала заполнялась нижняя часть легких. Этого можно достичь, надувая брюшную стенку (если вы втягиваете живот во время вдоха, тогда заполняется только верхняя часть легких). Губы приоткрыты.</w:t>
      </w:r>
    </w:p>
    <w:p w:rsidR="00DF2633" w:rsidRPr="00F47822" w:rsidRDefault="00DF2633" w:rsidP="00F47822">
      <w:pPr>
        <w:pStyle w:val="a5"/>
        <w:shd w:val="clear" w:color="auto" w:fill="FFFFFF"/>
        <w:spacing w:before="0" w:beforeAutospacing="0" w:after="0" w:afterAutospacing="0"/>
        <w:ind w:firstLine="709"/>
        <w:jc w:val="both"/>
        <w:rPr>
          <w:rFonts w:eastAsiaTheme="minorEastAsia"/>
          <w:sz w:val="28"/>
          <w:szCs w:val="28"/>
        </w:rPr>
      </w:pPr>
      <w:r w:rsidRPr="00F47822">
        <w:rPr>
          <w:rFonts w:eastAsiaTheme="minorEastAsia"/>
          <w:sz w:val="28"/>
          <w:szCs w:val="28"/>
        </w:rPr>
        <w:t>·         Затем заполните среднюю часть легких, расширяя нижнюю часть области ребер и грудную клетку.</w:t>
      </w:r>
    </w:p>
    <w:p w:rsidR="00DF2633" w:rsidRPr="00F47822" w:rsidRDefault="00DF2633" w:rsidP="00F47822">
      <w:pPr>
        <w:pStyle w:val="a5"/>
        <w:shd w:val="clear" w:color="auto" w:fill="FFFFFF"/>
        <w:spacing w:before="0" w:beforeAutospacing="0" w:after="0" w:afterAutospacing="0"/>
        <w:ind w:firstLine="709"/>
        <w:jc w:val="both"/>
        <w:rPr>
          <w:rFonts w:eastAsiaTheme="minorEastAsia"/>
          <w:sz w:val="28"/>
          <w:szCs w:val="28"/>
        </w:rPr>
      </w:pPr>
      <w:r w:rsidRPr="00F47822">
        <w:rPr>
          <w:rFonts w:eastAsiaTheme="minorEastAsia"/>
          <w:sz w:val="28"/>
          <w:szCs w:val="28"/>
        </w:rPr>
        <w:t>·         Затем заполните воздухом верхнюю часть легких, слегка приподнимая плечи и оттягивая живот.</w:t>
      </w:r>
    </w:p>
    <w:p w:rsidR="00DF2633" w:rsidRPr="00F47822" w:rsidRDefault="00DF2633" w:rsidP="00F47822">
      <w:pPr>
        <w:pStyle w:val="a5"/>
        <w:shd w:val="clear" w:color="auto" w:fill="FFFFFF"/>
        <w:spacing w:before="0" w:beforeAutospacing="0" w:after="0" w:afterAutospacing="0"/>
        <w:ind w:firstLine="709"/>
        <w:jc w:val="both"/>
        <w:rPr>
          <w:rFonts w:eastAsiaTheme="minorEastAsia"/>
          <w:sz w:val="28"/>
          <w:szCs w:val="28"/>
        </w:rPr>
      </w:pPr>
      <w:r w:rsidRPr="00F47822">
        <w:rPr>
          <w:rFonts w:eastAsiaTheme="minorEastAsia"/>
          <w:sz w:val="28"/>
          <w:szCs w:val="28"/>
        </w:rPr>
        <w:t>·         Выполнив плавный глубокий вдох в три этапа, задержите дыхание на несколько секунд. Затем медленно выдохните через рот, постепенно втягивая живот. Повторите упражнение несколько раз. Оно способствует быстрому обогащению кислородом всех клеток организма.</w:t>
      </w:r>
    </w:p>
    <w:p w:rsidR="00DF2633" w:rsidRPr="00F47822" w:rsidRDefault="00DF2633" w:rsidP="00F47822">
      <w:pPr>
        <w:pStyle w:val="a5"/>
        <w:shd w:val="clear" w:color="auto" w:fill="FFFFFF"/>
        <w:spacing w:before="0" w:beforeAutospacing="0" w:after="0" w:afterAutospacing="0"/>
        <w:ind w:firstLine="709"/>
        <w:jc w:val="both"/>
        <w:rPr>
          <w:rFonts w:eastAsiaTheme="minorEastAsia"/>
          <w:b/>
          <w:sz w:val="28"/>
          <w:szCs w:val="28"/>
        </w:rPr>
      </w:pPr>
      <w:r w:rsidRPr="00F47822">
        <w:rPr>
          <w:rFonts w:eastAsiaTheme="minorEastAsia"/>
          <w:b/>
          <w:sz w:val="28"/>
          <w:szCs w:val="28"/>
        </w:rPr>
        <w:t>Снятие напряжения в 12 точках.</w:t>
      </w:r>
    </w:p>
    <w:p w:rsidR="00DF2633" w:rsidRPr="00F47822" w:rsidRDefault="00DF2633" w:rsidP="00F47822">
      <w:pPr>
        <w:pStyle w:val="a5"/>
        <w:shd w:val="clear" w:color="auto" w:fill="FFFFFF"/>
        <w:spacing w:before="0" w:beforeAutospacing="0" w:after="0" w:afterAutospacing="0"/>
        <w:ind w:firstLine="709"/>
        <w:jc w:val="both"/>
        <w:rPr>
          <w:rFonts w:eastAsiaTheme="minorEastAsia"/>
          <w:sz w:val="28"/>
          <w:szCs w:val="28"/>
        </w:rPr>
      </w:pPr>
      <w:r w:rsidRPr="00F47822">
        <w:rPr>
          <w:rFonts w:eastAsiaTheme="minorEastAsia"/>
          <w:sz w:val="28"/>
          <w:szCs w:val="28"/>
        </w:rPr>
        <w:t>Этот прием выделяется среди других своей эффективностью, так как приводит к снятию напряжения во всех основных точках тела.</w:t>
      </w:r>
    </w:p>
    <w:p w:rsidR="00DF2633" w:rsidRPr="00F47822" w:rsidRDefault="00DF2633" w:rsidP="00F47822">
      <w:pPr>
        <w:pStyle w:val="a5"/>
        <w:shd w:val="clear" w:color="auto" w:fill="FFFFFF"/>
        <w:spacing w:before="0" w:beforeAutospacing="0" w:after="0" w:afterAutospacing="0"/>
        <w:ind w:firstLine="709"/>
        <w:jc w:val="both"/>
        <w:rPr>
          <w:rFonts w:eastAsiaTheme="minorEastAsia"/>
          <w:sz w:val="28"/>
          <w:szCs w:val="28"/>
        </w:rPr>
      </w:pPr>
      <w:r w:rsidRPr="00F47822">
        <w:rPr>
          <w:rFonts w:eastAsiaTheme="minorEastAsia"/>
          <w:sz w:val="28"/>
          <w:szCs w:val="28"/>
        </w:rPr>
        <w:t xml:space="preserve">Начните с плавного вращения глазами - дважды в одном направлении, затем в другом. Зафиксируйте свое внимание на отдельном предмете, а затем переключите его на предмет, расположенный </w:t>
      </w:r>
      <w:proofErr w:type="gramStart"/>
      <w:r w:rsidRPr="00F47822">
        <w:rPr>
          <w:rFonts w:eastAsiaTheme="minorEastAsia"/>
          <w:sz w:val="28"/>
          <w:szCs w:val="28"/>
        </w:rPr>
        <w:t>по близости</w:t>
      </w:r>
      <w:proofErr w:type="gramEnd"/>
      <w:r w:rsidRPr="00F47822">
        <w:rPr>
          <w:rFonts w:eastAsiaTheme="minorEastAsia"/>
          <w:sz w:val="28"/>
          <w:szCs w:val="28"/>
        </w:rPr>
        <w:t>.</w:t>
      </w:r>
    </w:p>
    <w:p w:rsidR="00DF2633" w:rsidRPr="00F47822" w:rsidRDefault="00DF2633" w:rsidP="00F47822">
      <w:pPr>
        <w:pStyle w:val="a5"/>
        <w:shd w:val="clear" w:color="auto" w:fill="FFFFFF"/>
        <w:spacing w:before="0" w:beforeAutospacing="0" w:after="0" w:afterAutospacing="0"/>
        <w:ind w:firstLine="709"/>
        <w:jc w:val="both"/>
        <w:rPr>
          <w:rFonts w:eastAsiaTheme="minorEastAsia"/>
          <w:sz w:val="28"/>
          <w:szCs w:val="28"/>
        </w:rPr>
      </w:pPr>
      <w:r w:rsidRPr="00F47822">
        <w:rPr>
          <w:rFonts w:eastAsiaTheme="minorEastAsia"/>
          <w:sz w:val="28"/>
          <w:szCs w:val="28"/>
        </w:rPr>
        <w:t xml:space="preserve">·         Нахмурьтесь, </w:t>
      </w:r>
      <w:proofErr w:type="spellStart"/>
      <w:r w:rsidRPr="00F47822">
        <w:rPr>
          <w:rFonts w:eastAsiaTheme="minorEastAsia"/>
          <w:sz w:val="28"/>
          <w:szCs w:val="28"/>
        </w:rPr>
        <w:t>напрягаяокологлазные</w:t>
      </w:r>
      <w:proofErr w:type="spellEnd"/>
      <w:r w:rsidRPr="00F47822">
        <w:rPr>
          <w:rFonts w:eastAsiaTheme="minorEastAsia"/>
          <w:sz w:val="28"/>
          <w:szCs w:val="28"/>
        </w:rPr>
        <w:t xml:space="preserve"> мышцы, а потом расслабьтесь. После этого широко зевните несколько раз.</w:t>
      </w:r>
    </w:p>
    <w:p w:rsidR="00DF2633" w:rsidRPr="00F47822" w:rsidRDefault="00DF2633" w:rsidP="00F47822">
      <w:pPr>
        <w:pStyle w:val="a5"/>
        <w:shd w:val="clear" w:color="auto" w:fill="FFFFFF"/>
        <w:spacing w:before="0" w:beforeAutospacing="0" w:after="0" w:afterAutospacing="0"/>
        <w:ind w:firstLine="709"/>
        <w:jc w:val="both"/>
        <w:rPr>
          <w:rFonts w:eastAsiaTheme="minorEastAsia"/>
          <w:sz w:val="28"/>
          <w:szCs w:val="28"/>
        </w:rPr>
      </w:pPr>
      <w:r w:rsidRPr="00F47822">
        <w:rPr>
          <w:rFonts w:eastAsiaTheme="minorEastAsia"/>
          <w:sz w:val="28"/>
          <w:szCs w:val="28"/>
        </w:rPr>
        <w:t>·         Расслабьте шею, сначала покачав головой, а затем покрутив ею в сторону.</w:t>
      </w:r>
    </w:p>
    <w:p w:rsidR="00DF2633" w:rsidRPr="00F47822" w:rsidRDefault="00DF2633" w:rsidP="00F47822">
      <w:pPr>
        <w:pStyle w:val="a5"/>
        <w:shd w:val="clear" w:color="auto" w:fill="FFFFFF"/>
        <w:spacing w:before="0" w:beforeAutospacing="0" w:after="0" w:afterAutospacing="0"/>
        <w:ind w:firstLine="709"/>
        <w:jc w:val="both"/>
        <w:rPr>
          <w:rFonts w:eastAsiaTheme="minorEastAsia"/>
          <w:sz w:val="28"/>
          <w:szCs w:val="28"/>
        </w:rPr>
      </w:pPr>
      <w:r w:rsidRPr="00F47822">
        <w:rPr>
          <w:rFonts w:eastAsiaTheme="minorEastAsia"/>
          <w:sz w:val="28"/>
          <w:szCs w:val="28"/>
        </w:rPr>
        <w:t>·         Поднимите плечи до уровня ушей и медленно опустите.</w:t>
      </w:r>
    </w:p>
    <w:p w:rsidR="00DF2633" w:rsidRPr="00F47822" w:rsidRDefault="00DF2633" w:rsidP="00F47822">
      <w:pPr>
        <w:pStyle w:val="a5"/>
        <w:shd w:val="clear" w:color="auto" w:fill="FFFFFF"/>
        <w:spacing w:before="0" w:beforeAutospacing="0" w:after="0" w:afterAutospacing="0"/>
        <w:ind w:firstLine="709"/>
        <w:jc w:val="both"/>
        <w:rPr>
          <w:rFonts w:eastAsiaTheme="minorEastAsia"/>
          <w:sz w:val="28"/>
          <w:szCs w:val="28"/>
        </w:rPr>
      </w:pPr>
      <w:r w:rsidRPr="00F47822">
        <w:rPr>
          <w:rFonts w:eastAsiaTheme="minorEastAsia"/>
          <w:sz w:val="28"/>
          <w:szCs w:val="28"/>
        </w:rPr>
        <w:t>·         Расслабьте запястья и поводите ими. Сожмите и разожмите кулаки, расслабляя кисти рук.</w:t>
      </w:r>
    </w:p>
    <w:p w:rsidR="00DF2633" w:rsidRPr="00F47822" w:rsidRDefault="00DF2633" w:rsidP="00F47822">
      <w:pPr>
        <w:pStyle w:val="a5"/>
        <w:shd w:val="clear" w:color="auto" w:fill="FFFFFF"/>
        <w:spacing w:before="0" w:beforeAutospacing="0" w:after="0" w:afterAutospacing="0"/>
        <w:ind w:firstLine="709"/>
        <w:jc w:val="both"/>
        <w:rPr>
          <w:rFonts w:eastAsiaTheme="minorEastAsia"/>
          <w:sz w:val="28"/>
          <w:szCs w:val="28"/>
        </w:rPr>
      </w:pPr>
      <w:r w:rsidRPr="00F47822">
        <w:rPr>
          <w:rFonts w:eastAsiaTheme="minorEastAsia"/>
          <w:sz w:val="28"/>
          <w:szCs w:val="28"/>
        </w:rPr>
        <w:t>·         Сделайте три глубоких вдоха. Затем мягко прогнитесь в позвоночнике вперед- назад и из стороны в сторону.</w:t>
      </w:r>
    </w:p>
    <w:p w:rsidR="00DF2633" w:rsidRPr="00F47822" w:rsidRDefault="00DF2633" w:rsidP="00F47822">
      <w:pPr>
        <w:pStyle w:val="a5"/>
        <w:shd w:val="clear" w:color="auto" w:fill="FFFFFF"/>
        <w:spacing w:before="0" w:beforeAutospacing="0" w:after="0" w:afterAutospacing="0"/>
        <w:ind w:firstLine="709"/>
        <w:jc w:val="both"/>
        <w:rPr>
          <w:rFonts w:eastAsiaTheme="minorEastAsia"/>
          <w:sz w:val="28"/>
          <w:szCs w:val="28"/>
        </w:rPr>
      </w:pPr>
      <w:r w:rsidRPr="00F47822">
        <w:rPr>
          <w:rFonts w:eastAsiaTheme="minorEastAsia"/>
          <w:sz w:val="28"/>
          <w:szCs w:val="28"/>
        </w:rPr>
        <w:t>·         Сожмите пальцы ног таким образом, чтобы ступни изогнулись вверх, повторите три раза.</w:t>
      </w:r>
    </w:p>
    <w:p w:rsidR="00DF2633" w:rsidRPr="00F47822" w:rsidRDefault="00DF2633" w:rsidP="00F47822">
      <w:pPr>
        <w:pStyle w:val="a5"/>
        <w:shd w:val="clear" w:color="auto" w:fill="FFFFFF"/>
        <w:spacing w:before="0" w:beforeAutospacing="0" w:after="0" w:afterAutospacing="0"/>
        <w:ind w:firstLine="709"/>
        <w:jc w:val="both"/>
        <w:rPr>
          <w:rFonts w:eastAsiaTheme="minorEastAsia"/>
          <w:sz w:val="28"/>
          <w:szCs w:val="28"/>
        </w:rPr>
      </w:pPr>
      <w:r w:rsidRPr="00F47822">
        <w:rPr>
          <w:rFonts w:eastAsiaTheme="minorEastAsia"/>
          <w:sz w:val="28"/>
          <w:szCs w:val="28"/>
        </w:rPr>
        <w:t>Вы сейчас освободились от значительной части напряжения в 12 точках тела, а одновременно избавились от раздражения.</w:t>
      </w:r>
    </w:p>
    <w:p w:rsidR="00DF2633" w:rsidRPr="00F47822" w:rsidRDefault="00DF2633" w:rsidP="00F47822">
      <w:pPr>
        <w:pStyle w:val="a5"/>
        <w:shd w:val="clear" w:color="auto" w:fill="FFFFFF"/>
        <w:spacing w:before="0" w:beforeAutospacing="0" w:after="0" w:afterAutospacing="0"/>
        <w:ind w:firstLine="709"/>
        <w:jc w:val="both"/>
        <w:rPr>
          <w:rFonts w:eastAsiaTheme="minorEastAsia"/>
          <w:sz w:val="28"/>
          <w:szCs w:val="28"/>
        </w:rPr>
      </w:pPr>
      <w:r w:rsidRPr="00F47822">
        <w:rPr>
          <w:rFonts w:eastAsiaTheme="minorEastAsia"/>
          <w:sz w:val="28"/>
          <w:szCs w:val="28"/>
        </w:rPr>
        <w:t>Таким образом, достигнут двойной эффект.</w:t>
      </w:r>
    </w:p>
    <w:p w:rsidR="00DF2633" w:rsidRPr="00F47822" w:rsidRDefault="00DF2633" w:rsidP="00F47822">
      <w:pPr>
        <w:shd w:val="clear" w:color="auto" w:fill="FFFFFF"/>
        <w:spacing w:after="0" w:line="240" w:lineRule="auto"/>
        <w:ind w:firstLine="709"/>
        <w:jc w:val="both"/>
        <w:rPr>
          <w:rFonts w:ascii="Times New Roman" w:hAnsi="Times New Roman" w:cs="Times New Roman"/>
          <w:b/>
          <w:bCs/>
          <w:i/>
          <w:iCs/>
          <w:sz w:val="28"/>
          <w:szCs w:val="28"/>
          <w:shd w:val="clear" w:color="auto" w:fill="FFFFFF"/>
        </w:rPr>
      </w:pPr>
    </w:p>
    <w:p w:rsidR="00DF2633" w:rsidRPr="00F47822" w:rsidRDefault="00DF2633" w:rsidP="00F47822">
      <w:pPr>
        <w:shd w:val="clear" w:color="auto" w:fill="FFFFFF"/>
        <w:spacing w:after="0" w:line="240" w:lineRule="auto"/>
        <w:ind w:firstLine="709"/>
        <w:jc w:val="both"/>
        <w:rPr>
          <w:rFonts w:ascii="Times New Roman" w:hAnsi="Times New Roman" w:cs="Times New Roman"/>
          <w:b/>
          <w:sz w:val="28"/>
          <w:szCs w:val="28"/>
        </w:rPr>
      </w:pPr>
      <w:proofErr w:type="spellStart"/>
      <w:proofErr w:type="gramStart"/>
      <w:r w:rsidRPr="00F47822">
        <w:rPr>
          <w:rFonts w:ascii="Times New Roman" w:hAnsi="Times New Roman" w:cs="Times New Roman"/>
          <w:b/>
          <w:sz w:val="28"/>
          <w:szCs w:val="28"/>
        </w:rPr>
        <w:t>Экспресс-приемы</w:t>
      </w:r>
      <w:proofErr w:type="spellEnd"/>
      <w:proofErr w:type="gramEnd"/>
      <w:r w:rsidRPr="00F47822">
        <w:rPr>
          <w:rFonts w:ascii="Times New Roman" w:hAnsi="Times New Roman" w:cs="Times New Roman"/>
          <w:b/>
          <w:sz w:val="28"/>
          <w:szCs w:val="28"/>
        </w:rPr>
        <w:t xml:space="preserve"> снятия эмоционального напряжения.</w:t>
      </w:r>
    </w:p>
    <w:p w:rsidR="00DF2633" w:rsidRPr="00F47822" w:rsidRDefault="00DF2633" w:rsidP="00F47822">
      <w:pPr>
        <w:shd w:val="clear" w:color="auto" w:fill="FFFFFF"/>
        <w:spacing w:after="0" w:line="240" w:lineRule="auto"/>
        <w:ind w:firstLine="709"/>
        <w:jc w:val="both"/>
        <w:rPr>
          <w:rFonts w:ascii="Times New Roman" w:hAnsi="Times New Roman" w:cs="Times New Roman"/>
          <w:i/>
          <w:sz w:val="28"/>
          <w:szCs w:val="28"/>
        </w:rPr>
      </w:pPr>
      <w:r w:rsidRPr="00F47822">
        <w:rPr>
          <w:rFonts w:ascii="Times New Roman" w:hAnsi="Times New Roman" w:cs="Times New Roman"/>
          <w:i/>
          <w:sz w:val="28"/>
          <w:szCs w:val="28"/>
        </w:rPr>
        <w:t>Растяжка.</w:t>
      </w:r>
    </w:p>
    <w:p w:rsidR="00DF2633" w:rsidRPr="00F47822" w:rsidRDefault="00DF2633" w:rsidP="00F47822">
      <w:pPr>
        <w:shd w:val="clear" w:color="auto" w:fill="FFFFFF"/>
        <w:spacing w:after="0" w:line="240" w:lineRule="auto"/>
        <w:ind w:firstLine="709"/>
        <w:jc w:val="both"/>
        <w:rPr>
          <w:rFonts w:ascii="Times New Roman" w:hAnsi="Times New Roman" w:cs="Times New Roman"/>
          <w:sz w:val="28"/>
          <w:szCs w:val="28"/>
        </w:rPr>
      </w:pPr>
      <w:r w:rsidRPr="00F47822">
        <w:rPr>
          <w:rFonts w:ascii="Times New Roman" w:hAnsi="Times New Roman" w:cs="Times New Roman"/>
          <w:sz w:val="28"/>
          <w:szCs w:val="28"/>
        </w:rPr>
        <w:t>Чувство тревоги «живет» на шее ниже затылка. Научимся его снимать. Руки сложить за спиной «замком». Потянуть их, напрягая спину. Расслабить мышцы. Расцепить руки.</w:t>
      </w:r>
    </w:p>
    <w:p w:rsidR="00DF2633" w:rsidRPr="00F47822" w:rsidRDefault="00DF2633" w:rsidP="00F47822">
      <w:pPr>
        <w:shd w:val="clear" w:color="auto" w:fill="FFFFFF"/>
        <w:spacing w:after="0" w:line="240" w:lineRule="auto"/>
        <w:ind w:firstLine="709"/>
        <w:jc w:val="both"/>
        <w:rPr>
          <w:rFonts w:ascii="Times New Roman" w:hAnsi="Times New Roman" w:cs="Times New Roman"/>
          <w:i/>
          <w:sz w:val="28"/>
          <w:szCs w:val="28"/>
        </w:rPr>
      </w:pPr>
      <w:r w:rsidRPr="00F47822">
        <w:rPr>
          <w:rFonts w:ascii="Times New Roman" w:hAnsi="Times New Roman" w:cs="Times New Roman"/>
          <w:i/>
          <w:sz w:val="28"/>
          <w:szCs w:val="28"/>
        </w:rPr>
        <w:t>Потягивание.</w:t>
      </w:r>
    </w:p>
    <w:p w:rsidR="00DF2633" w:rsidRPr="00F47822" w:rsidRDefault="00DF2633" w:rsidP="00F47822">
      <w:pPr>
        <w:shd w:val="clear" w:color="auto" w:fill="FFFFFF"/>
        <w:spacing w:after="0" w:line="240" w:lineRule="auto"/>
        <w:ind w:firstLine="709"/>
        <w:jc w:val="both"/>
        <w:rPr>
          <w:rFonts w:ascii="Times New Roman" w:hAnsi="Times New Roman" w:cs="Times New Roman"/>
          <w:sz w:val="28"/>
          <w:szCs w:val="28"/>
        </w:rPr>
      </w:pPr>
      <w:r w:rsidRPr="00F47822">
        <w:rPr>
          <w:rFonts w:ascii="Times New Roman" w:hAnsi="Times New Roman" w:cs="Times New Roman"/>
          <w:sz w:val="28"/>
          <w:szCs w:val="28"/>
        </w:rPr>
        <w:t xml:space="preserve">Универсальное упражнение. Сложите руки «замком» перед собой и хорошенько потянитесь. Бодрость духа обеспечена. </w:t>
      </w:r>
    </w:p>
    <w:p w:rsidR="00DF2633" w:rsidRPr="00F47822" w:rsidRDefault="00DF2633" w:rsidP="00F47822">
      <w:pPr>
        <w:shd w:val="clear" w:color="auto" w:fill="FFFFFF"/>
        <w:spacing w:after="0" w:line="240" w:lineRule="auto"/>
        <w:ind w:firstLine="709"/>
        <w:jc w:val="both"/>
        <w:rPr>
          <w:rFonts w:ascii="Times New Roman" w:hAnsi="Times New Roman" w:cs="Times New Roman"/>
          <w:i/>
          <w:sz w:val="28"/>
          <w:szCs w:val="28"/>
        </w:rPr>
      </w:pPr>
      <w:r w:rsidRPr="00F47822">
        <w:rPr>
          <w:rFonts w:ascii="Times New Roman" w:hAnsi="Times New Roman" w:cs="Times New Roman"/>
          <w:i/>
          <w:sz w:val="28"/>
          <w:szCs w:val="28"/>
        </w:rPr>
        <w:lastRenderedPageBreak/>
        <w:t>Улыбнитесь.</w:t>
      </w:r>
    </w:p>
    <w:p w:rsidR="00DF2633" w:rsidRPr="00F47822" w:rsidRDefault="00DF2633" w:rsidP="00F47822">
      <w:pPr>
        <w:shd w:val="clear" w:color="auto" w:fill="FFFFFF"/>
        <w:spacing w:after="0" w:line="240" w:lineRule="auto"/>
        <w:ind w:firstLine="709"/>
        <w:jc w:val="both"/>
        <w:rPr>
          <w:rFonts w:ascii="Times New Roman" w:hAnsi="Times New Roman" w:cs="Times New Roman"/>
          <w:sz w:val="28"/>
          <w:szCs w:val="28"/>
        </w:rPr>
      </w:pPr>
      <w:r w:rsidRPr="00F47822">
        <w:rPr>
          <w:rFonts w:ascii="Times New Roman" w:hAnsi="Times New Roman" w:cs="Times New Roman"/>
          <w:sz w:val="28"/>
          <w:szCs w:val="28"/>
        </w:rPr>
        <w:t>Улыбка передает нервные импульсы в эмоциональный центр мозга. Результат - чувство радости, расслабления. Попробуйте улыбнуться и удержать улыбку 10—15 секунд. А если вы не уверены в себе, то постоянно делайте вид уверенного челове</w:t>
      </w:r>
      <w:r w:rsidRPr="00F47822">
        <w:rPr>
          <w:rFonts w:ascii="Times New Roman" w:hAnsi="Times New Roman" w:cs="Times New Roman"/>
          <w:sz w:val="28"/>
          <w:szCs w:val="28"/>
        </w:rPr>
        <w:softHyphen/>
        <w:t>ка. Если вы горбитесь - выпрямитесь. Вы можете говорить себе: «Я должен быть уверенным в себе. Я буду выглядеть уверенным в себе человеком». </w:t>
      </w:r>
    </w:p>
    <w:p w:rsidR="00DF2633" w:rsidRPr="00F47822" w:rsidRDefault="00DF2633" w:rsidP="00F47822">
      <w:pPr>
        <w:shd w:val="clear" w:color="auto" w:fill="FFFFFF"/>
        <w:spacing w:after="0" w:line="240" w:lineRule="auto"/>
        <w:ind w:firstLine="709"/>
        <w:jc w:val="both"/>
        <w:rPr>
          <w:rFonts w:ascii="Times New Roman" w:hAnsi="Times New Roman" w:cs="Times New Roman"/>
          <w:i/>
          <w:sz w:val="28"/>
          <w:szCs w:val="28"/>
        </w:rPr>
      </w:pPr>
      <w:r w:rsidRPr="00F47822">
        <w:rPr>
          <w:rFonts w:ascii="Times New Roman" w:hAnsi="Times New Roman" w:cs="Times New Roman"/>
          <w:i/>
          <w:sz w:val="28"/>
          <w:szCs w:val="28"/>
        </w:rPr>
        <w:t>Для глаз.</w:t>
      </w:r>
    </w:p>
    <w:p w:rsidR="00DF2633" w:rsidRPr="00F47822" w:rsidRDefault="00DF2633" w:rsidP="00F47822">
      <w:pPr>
        <w:numPr>
          <w:ilvl w:val="0"/>
          <w:numId w:val="6"/>
        </w:numPr>
        <w:shd w:val="clear" w:color="auto" w:fill="FFFFFF"/>
        <w:tabs>
          <w:tab w:val="clear" w:pos="720"/>
          <w:tab w:val="num" w:pos="142"/>
        </w:tabs>
        <w:spacing w:after="0" w:line="240" w:lineRule="auto"/>
        <w:ind w:left="0" w:firstLine="709"/>
        <w:jc w:val="both"/>
        <w:rPr>
          <w:rFonts w:ascii="Times New Roman" w:hAnsi="Times New Roman" w:cs="Times New Roman"/>
          <w:sz w:val="28"/>
          <w:szCs w:val="28"/>
        </w:rPr>
      </w:pPr>
      <w:r w:rsidRPr="00F47822">
        <w:rPr>
          <w:rFonts w:ascii="Times New Roman" w:hAnsi="Times New Roman" w:cs="Times New Roman"/>
          <w:sz w:val="28"/>
          <w:szCs w:val="28"/>
        </w:rPr>
        <w:t>Упражнение «Очки»: сотрясающими движениями указательного пальца, двигаясь по глазнице.</w:t>
      </w:r>
    </w:p>
    <w:p w:rsidR="00DF2633" w:rsidRPr="00F47822" w:rsidRDefault="00DF2633" w:rsidP="00F47822">
      <w:pPr>
        <w:numPr>
          <w:ilvl w:val="0"/>
          <w:numId w:val="6"/>
        </w:numPr>
        <w:shd w:val="clear" w:color="auto" w:fill="FFFFFF"/>
        <w:tabs>
          <w:tab w:val="clear" w:pos="720"/>
          <w:tab w:val="num" w:pos="142"/>
        </w:tabs>
        <w:spacing w:after="0" w:line="240" w:lineRule="auto"/>
        <w:ind w:left="0" w:firstLine="709"/>
        <w:jc w:val="both"/>
        <w:rPr>
          <w:rFonts w:ascii="Times New Roman" w:hAnsi="Times New Roman" w:cs="Times New Roman"/>
          <w:sz w:val="28"/>
          <w:szCs w:val="28"/>
        </w:rPr>
      </w:pPr>
      <w:r w:rsidRPr="00F47822">
        <w:rPr>
          <w:rFonts w:ascii="Times New Roman" w:hAnsi="Times New Roman" w:cs="Times New Roman"/>
          <w:sz w:val="28"/>
          <w:szCs w:val="28"/>
        </w:rPr>
        <w:t>Зажмуриться и открыть глаза. </w:t>
      </w:r>
    </w:p>
    <w:p w:rsidR="00DF2633" w:rsidRPr="00F47822" w:rsidRDefault="00DF2633" w:rsidP="00F47822">
      <w:pPr>
        <w:spacing w:after="0" w:line="240" w:lineRule="auto"/>
        <w:ind w:firstLine="709"/>
        <w:jc w:val="both"/>
        <w:rPr>
          <w:rFonts w:ascii="Times New Roman" w:hAnsi="Times New Roman" w:cs="Times New Roman"/>
          <w:sz w:val="28"/>
          <w:szCs w:val="28"/>
        </w:rPr>
      </w:pPr>
      <w:r w:rsidRPr="00F47822">
        <w:rPr>
          <w:rFonts w:ascii="Times New Roman" w:hAnsi="Times New Roman" w:cs="Times New Roman"/>
          <w:sz w:val="28"/>
          <w:szCs w:val="28"/>
        </w:rPr>
        <w:t>Упражнение «</w:t>
      </w:r>
      <w:proofErr w:type="gramStart"/>
      <w:r w:rsidRPr="00F47822">
        <w:rPr>
          <w:rFonts w:ascii="Times New Roman" w:hAnsi="Times New Roman" w:cs="Times New Roman"/>
          <w:sz w:val="28"/>
          <w:szCs w:val="28"/>
        </w:rPr>
        <w:t>Лежачая</w:t>
      </w:r>
      <w:proofErr w:type="gramEnd"/>
      <w:r w:rsidRPr="00F47822">
        <w:rPr>
          <w:rFonts w:ascii="Times New Roman" w:hAnsi="Times New Roman" w:cs="Times New Roman"/>
          <w:sz w:val="28"/>
          <w:szCs w:val="28"/>
        </w:rPr>
        <w:t xml:space="preserve"> 8»: рисовать большим пальцем руки в воздухе (прямой палец направлен вверх) на лежачую восьмерку. При этом голова – неподвижна, глаза следят за пальцем (начинать с направления влево, одной рукой, потом другой).</w:t>
      </w:r>
    </w:p>
    <w:p w:rsidR="00370721" w:rsidRPr="00F47822" w:rsidRDefault="00370721" w:rsidP="00F47822">
      <w:pPr>
        <w:pStyle w:val="Default"/>
        <w:ind w:firstLine="709"/>
        <w:rPr>
          <w:b/>
          <w:bCs/>
          <w:color w:val="auto"/>
          <w:sz w:val="28"/>
          <w:szCs w:val="28"/>
        </w:rPr>
      </w:pPr>
      <w:r w:rsidRPr="00F47822">
        <w:rPr>
          <w:b/>
          <w:bCs/>
          <w:color w:val="auto"/>
          <w:sz w:val="28"/>
          <w:szCs w:val="28"/>
        </w:rPr>
        <w:t>Упражнение «</w:t>
      </w:r>
      <w:proofErr w:type="spellStart"/>
      <w:proofErr w:type="gramStart"/>
      <w:r w:rsidRPr="00F47822">
        <w:rPr>
          <w:b/>
          <w:bCs/>
          <w:color w:val="auto"/>
          <w:sz w:val="28"/>
          <w:szCs w:val="28"/>
        </w:rPr>
        <w:t>Ха-дыхание</w:t>
      </w:r>
      <w:proofErr w:type="spellEnd"/>
      <w:proofErr w:type="gramEnd"/>
      <w:r w:rsidRPr="00F47822">
        <w:rPr>
          <w:b/>
          <w:bCs/>
          <w:color w:val="auto"/>
          <w:sz w:val="28"/>
          <w:szCs w:val="28"/>
        </w:rPr>
        <w:t>» (</w:t>
      </w:r>
      <w:proofErr w:type="spellStart"/>
      <w:r w:rsidRPr="00F47822">
        <w:rPr>
          <w:b/>
          <w:bCs/>
          <w:color w:val="auto"/>
          <w:sz w:val="28"/>
          <w:szCs w:val="28"/>
        </w:rPr>
        <w:t>тонизирующийэффект</w:t>
      </w:r>
      <w:proofErr w:type="spellEnd"/>
      <w:r w:rsidRPr="00F47822">
        <w:rPr>
          <w:b/>
          <w:bCs/>
          <w:color w:val="auto"/>
          <w:sz w:val="28"/>
          <w:szCs w:val="28"/>
        </w:rPr>
        <w:t>)</w:t>
      </w:r>
    </w:p>
    <w:p w:rsidR="00370721" w:rsidRPr="00F47822" w:rsidRDefault="00370721" w:rsidP="00F47822">
      <w:pPr>
        <w:pStyle w:val="Default"/>
        <w:ind w:firstLine="709"/>
        <w:rPr>
          <w:b/>
          <w:bCs/>
          <w:color w:val="auto"/>
          <w:sz w:val="28"/>
          <w:szCs w:val="28"/>
        </w:rPr>
      </w:pPr>
      <w:r w:rsidRPr="00F47822">
        <w:rPr>
          <w:bCs/>
          <w:color w:val="auto"/>
          <w:sz w:val="28"/>
          <w:szCs w:val="28"/>
        </w:rPr>
        <w:t xml:space="preserve"> </w:t>
      </w:r>
      <w:r w:rsidR="004C654B" w:rsidRPr="00F47822">
        <w:rPr>
          <w:bCs/>
          <w:color w:val="auto"/>
          <w:sz w:val="28"/>
          <w:szCs w:val="28"/>
        </w:rPr>
        <w:tab/>
      </w:r>
      <w:r w:rsidRPr="00F47822">
        <w:rPr>
          <w:bCs/>
          <w:color w:val="auto"/>
          <w:sz w:val="28"/>
          <w:szCs w:val="28"/>
        </w:rPr>
        <w:t>Стоя, ноги на ширине плеч, руки вдоль туловища, сделать глубокий вдох, поднять руки через сторону вверх над головой. Задержать дыхание на 2 -5 секунд. Выдох  -</w:t>
      </w:r>
      <w:r w:rsidRPr="00F47822">
        <w:rPr>
          <w:color w:val="auto"/>
          <w:sz w:val="28"/>
          <w:szCs w:val="28"/>
        </w:rPr>
        <w:t xml:space="preserve"> корпус наклонить вперед, руки сбрасываются перед собой, происходит резкий выброс во</w:t>
      </w:r>
      <w:r w:rsidR="004C654B" w:rsidRPr="00F47822">
        <w:rPr>
          <w:color w:val="auto"/>
          <w:sz w:val="28"/>
          <w:szCs w:val="28"/>
        </w:rPr>
        <w:t>з</w:t>
      </w:r>
      <w:r w:rsidRPr="00F47822">
        <w:rPr>
          <w:color w:val="auto"/>
          <w:sz w:val="28"/>
          <w:szCs w:val="28"/>
        </w:rPr>
        <w:t>духа со звуком «Ха»!</w:t>
      </w:r>
    </w:p>
    <w:p w:rsidR="004C654B" w:rsidRPr="00F47822" w:rsidRDefault="004C654B" w:rsidP="00F47822">
      <w:pPr>
        <w:spacing w:after="0" w:line="240" w:lineRule="auto"/>
        <w:ind w:firstLine="709"/>
        <w:jc w:val="both"/>
        <w:rPr>
          <w:rFonts w:ascii="Times New Roman" w:hAnsi="Times New Roman" w:cs="Times New Roman"/>
          <w:sz w:val="28"/>
          <w:szCs w:val="28"/>
        </w:rPr>
      </w:pPr>
    </w:p>
    <w:p w:rsidR="004C654B" w:rsidRPr="00FD48D5" w:rsidRDefault="004C654B" w:rsidP="00F47822">
      <w:pPr>
        <w:shd w:val="clear" w:color="auto" w:fill="FFFFFF"/>
        <w:spacing w:after="0" w:line="240" w:lineRule="auto"/>
        <w:ind w:firstLine="709"/>
        <w:jc w:val="both"/>
        <w:rPr>
          <w:rFonts w:ascii="Times New Roman" w:eastAsia="Times New Roman" w:hAnsi="Times New Roman" w:cs="Times New Roman"/>
          <w:b/>
          <w:sz w:val="28"/>
          <w:szCs w:val="28"/>
        </w:rPr>
      </w:pPr>
      <w:r w:rsidRPr="00FD48D5">
        <w:rPr>
          <w:rFonts w:ascii="Times New Roman" w:eastAsia="Times New Roman" w:hAnsi="Times New Roman" w:cs="Times New Roman"/>
          <w:b/>
          <w:sz w:val="28"/>
          <w:szCs w:val="28"/>
        </w:rPr>
        <w:t>Приемы визуализации в профилактике синдрома выгорания</w:t>
      </w:r>
    </w:p>
    <w:p w:rsidR="004C654B" w:rsidRDefault="004C654B" w:rsidP="00F47822">
      <w:pPr>
        <w:shd w:val="clear" w:color="auto" w:fill="FFFFFF"/>
        <w:spacing w:after="0" w:line="240" w:lineRule="auto"/>
        <w:ind w:firstLine="709"/>
        <w:jc w:val="both"/>
        <w:rPr>
          <w:rFonts w:ascii="Times New Roman" w:eastAsia="Times New Roman" w:hAnsi="Times New Roman" w:cs="Times New Roman"/>
          <w:sz w:val="28"/>
          <w:szCs w:val="28"/>
        </w:rPr>
      </w:pPr>
      <w:r w:rsidRPr="00F47822">
        <w:rPr>
          <w:rFonts w:ascii="Times New Roman" w:eastAsia="Times New Roman" w:hAnsi="Times New Roman" w:cs="Times New Roman"/>
          <w:sz w:val="28"/>
          <w:szCs w:val="28"/>
        </w:rPr>
        <w:tab/>
        <w:t>Воспроизведя в сознании образы внешнего мира, можно быстро отвлечься от напряженной ситуации, восстановить эмоциональное равновесие. Н</w:t>
      </w:r>
      <w:r w:rsidRPr="004C654B">
        <w:rPr>
          <w:rFonts w:ascii="Times New Roman" w:eastAsia="Times New Roman" w:hAnsi="Times New Roman" w:cs="Times New Roman"/>
          <w:sz w:val="28"/>
          <w:szCs w:val="28"/>
        </w:rPr>
        <w:t>апример, это могут быть следующие</w:t>
      </w:r>
      <w:r>
        <w:rPr>
          <w:rFonts w:ascii="Times New Roman" w:eastAsia="Times New Roman" w:hAnsi="Times New Roman" w:cs="Times New Roman"/>
          <w:sz w:val="28"/>
          <w:szCs w:val="28"/>
        </w:rPr>
        <w:t xml:space="preserve"> упражнения:</w:t>
      </w:r>
    </w:p>
    <w:p w:rsidR="004C654B" w:rsidRPr="004C654B" w:rsidRDefault="004C654B" w:rsidP="004C654B">
      <w:pPr>
        <w:pStyle w:val="a3"/>
        <w:numPr>
          <w:ilvl w:val="0"/>
          <w:numId w:val="9"/>
        </w:numPr>
        <w:shd w:val="clear" w:color="auto" w:fill="FFFFFF"/>
        <w:spacing w:after="0" w:line="240" w:lineRule="auto"/>
        <w:jc w:val="both"/>
        <w:rPr>
          <w:rFonts w:ascii="Times New Roman" w:eastAsia="Times New Roman" w:hAnsi="Times New Roman" w:cs="Times New Roman"/>
          <w:sz w:val="28"/>
          <w:szCs w:val="28"/>
        </w:rPr>
      </w:pPr>
      <w:r w:rsidRPr="004C654B">
        <w:rPr>
          <w:rFonts w:ascii="Times New Roman" w:eastAsia="Times New Roman" w:hAnsi="Times New Roman" w:cs="Times New Roman"/>
          <w:b/>
          <w:sz w:val="28"/>
          <w:szCs w:val="28"/>
        </w:rPr>
        <w:t>«Разгладим море</w:t>
      </w:r>
      <w:r w:rsidRPr="004C654B">
        <w:rPr>
          <w:rFonts w:ascii="Times New Roman" w:eastAsia="Times New Roman" w:hAnsi="Times New Roman" w:cs="Times New Roman"/>
          <w:sz w:val="28"/>
          <w:szCs w:val="28"/>
        </w:rPr>
        <w:t>». Представьте себе</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eastAsia="ru-RU"/>
        </w:rPr>
        <w:t xml:space="preserve">какую-то конфликтную ситуацию. </w:t>
      </w:r>
      <w:r w:rsidRPr="004C654B">
        <w:rPr>
          <w:rFonts w:ascii="Times New Roman" w:eastAsia="Times New Roman" w:hAnsi="Times New Roman" w:cs="Times New Roman"/>
          <w:sz w:val="28"/>
          <w:szCs w:val="28"/>
          <w:lang w:eastAsia="ru-RU"/>
        </w:rPr>
        <w:t>Проследите, какие ощущения возникают в вашем теле. Часто в таких ситуациях п</w:t>
      </w:r>
      <w:proofErr w:type="gramStart"/>
      <w:r w:rsidRPr="004C654B">
        <w:rPr>
          <w:rFonts w:ascii="Times New Roman" w:eastAsia="Times New Roman" w:hAnsi="Times New Roman" w:cs="Times New Roman"/>
          <w:sz w:val="28"/>
          <w:szCs w:val="28"/>
          <w:lang w:eastAsia="ru-RU"/>
        </w:rPr>
        <w:t>о-</w:t>
      </w:r>
      <w:proofErr w:type="gramEnd"/>
      <w:r>
        <w:rPr>
          <w:rFonts w:ascii="Times New Roman" w:eastAsia="Times New Roman" w:hAnsi="Times New Roman" w:cs="Times New Roman"/>
          <w:sz w:val="28"/>
          <w:szCs w:val="28"/>
          <w:lang w:eastAsia="ru-RU"/>
        </w:rPr>
        <w:t xml:space="preserve"> </w:t>
      </w:r>
      <w:r w:rsidRPr="004C654B">
        <w:rPr>
          <w:rFonts w:ascii="Times New Roman" w:eastAsia="Times New Roman" w:hAnsi="Times New Roman" w:cs="Times New Roman"/>
          <w:sz w:val="28"/>
          <w:szCs w:val="28"/>
          <w:lang w:eastAsia="ru-RU"/>
        </w:rPr>
        <w:t>является дискомфорт (давление, сжатие, жжение, пульсация).</w:t>
      </w:r>
      <w:r>
        <w:rPr>
          <w:rFonts w:ascii="Times New Roman" w:eastAsia="Times New Roman" w:hAnsi="Times New Roman" w:cs="Times New Roman"/>
          <w:sz w:val="28"/>
          <w:szCs w:val="28"/>
          <w:lang w:eastAsia="ru-RU"/>
        </w:rPr>
        <w:t xml:space="preserve"> </w:t>
      </w:r>
      <w:r w:rsidRPr="004C654B">
        <w:rPr>
          <w:rFonts w:ascii="Times New Roman" w:eastAsia="Times New Roman" w:hAnsi="Times New Roman" w:cs="Times New Roman"/>
          <w:sz w:val="28"/>
          <w:szCs w:val="28"/>
          <w:lang w:eastAsia="ru-RU"/>
        </w:rPr>
        <w:t>Закройте глаза. Посмотрите внутренним взором в область</w:t>
      </w:r>
      <w:r>
        <w:rPr>
          <w:rFonts w:ascii="Times New Roman" w:eastAsia="Times New Roman" w:hAnsi="Times New Roman" w:cs="Times New Roman"/>
          <w:sz w:val="28"/>
          <w:szCs w:val="28"/>
          <w:lang w:eastAsia="ru-RU"/>
        </w:rPr>
        <w:t xml:space="preserve"> </w:t>
      </w:r>
      <w:r w:rsidRPr="004C654B">
        <w:rPr>
          <w:rFonts w:ascii="Times New Roman" w:eastAsia="Times New Roman" w:hAnsi="Times New Roman" w:cs="Times New Roman"/>
          <w:sz w:val="28"/>
          <w:szCs w:val="28"/>
          <w:lang w:eastAsia="ru-RU"/>
        </w:rPr>
        <w:t>грудины и представьте бушующее «огненное море» эмоций.</w:t>
      </w:r>
      <w:r>
        <w:rPr>
          <w:rFonts w:ascii="Times New Roman" w:eastAsia="Times New Roman" w:hAnsi="Times New Roman" w:cs="Times New Roman"/>
          <w:sz w:val="28"/>
          <w:szCs w:val="28"/>
          <w:lang w:eastAsia="ru-RU"/>
        </w:rPr>
        <w:t xml:space="preserve"> </w:t>
      </w:r>
      <w:r w:rsidRPr="004C654B">
        <w:rPr>
          <w:rFonts w:ascii="Times New Roman" w:eastAsia="Times New Roman" w:hAnsi="Times New Roman" w:cs="Times New Roman"/>
          <w:sz w:val="28"/>
          <w:szCs w:val="28"/>
          <w:lang w:eastAsia="ru-RU"/>
        </w:rPr>
        <w:t>Теперь визуально рукой разгладьте это море до ровного зеркала. Что вы теперь чувствуете? Попробуйте еще раз.</w:t>
      </w:r>
    </w:p>
    <w:p w:rsidR="004C654B" w:rsidRDefault="004C654B" w:rsidP="004C654B">
      <w:pPr>
        <w:pStyle w:val="a3"/>
        <w:numPr>
          <w:ilvl w:val="0"/>
          <w:numId w:val="9"/>
        </w:numPr>
        <w:shd w:val="clear" w:color="auto" w:fill="FFFFFF"/>
        <w:spacing w:after="0" w:line="240" w:lineRule="auto"/>
        <w:jc w:val="both"/>
        <w:rPr>
          <w:rFonts w:ascii="Times New Roman" w:eastAsia="Times New Roman" w:hAnsi="Times New Roman" w:cs="Times New Roman"/>
          <w:sz w:val="28"/>
          <w:szCs w:val="28"/>
        </w:rPr>
      </w:pPr>
      <w:proofErr w:type="spellStart"/>
      <w:r w:rsidRPr="004C654B">
        <w:rPr>
          <w:rFonts w:ascii="Times New Roman" w:eastAsia="Times New Roman" w:hAnsi="Times New Roman" w:cs="Times New Roman"/>
          <w:b/>
          <w:sz w:val="28"/>
          <w:szCs w:val="28"/>
        </w:rPr>
        <w:t>Фиточай</w:t>
      </w:r>
      <w:proofErr w:type="spellEnd"/>
      <w:r w:rsidRPr="004C654B">
        <w:rPr>
          <w:rFonts w:ascii="Times New Roman" w:eastAsia="Times New Roman" w:hAnsi="Times New Roman" w:cs="Times New Roman"/>
          <w:b/>
          <w:sz w:val="28"/>
          <w:szCs w:val="28"/>
        </w:rPr>
        <w:t xml:space="preserve"> (тонизирующий)</w:t>
      </w:r>
      <w:r>
        <w:rPr>
          <w:rFonts w:ascii="Times New Roman" w:eastAsia="Times New Roman" w:hAnsi="Times New Roman" w:cs="Times New Roman"/>
          <w:b/>
          <w:sz w:val="28"/>
          <w:szCs w:val="28"/>
        </w:rPr>
        <w:t xml:space="preserve">. </w:t>
      </w:r>
      <w:r w:rsidRPr="004C654B">
        <w:rPr>
          <w:rFonts w:ascii="Times New Roman" w:eastAsia="Times New Roman" w:hAnsi="Times New Roman" w:cs="Times New Roman"/>
          <w:sz w:val="28"/>
          <w:szCs w:val="28"/>
          <w:lang w:eastAsia="ru-RU"/>
        </w:rPr>
        <w:t>Набрав чай в стакан, медленно, сосредоточенно выпить. Сконцентрировать внимание на ощущениях в тот момент, когда чай будет течь по горлу. Представить себя в приятной обстановке – в саду, на пляже, на качелях, под душем.</w:t>
      </w:r>
    </w:p>
    <w:p w:rsidR="004C654B" w:rsidRPr="004C654B" w:rsidRDefault="004C654B" w:rsidP="004C654B">
      <w:pPr>
        <w:pStyle w:val="a3"/>
        <w:shd w:val="clear" w:color="auto" w:fill="FFFFFF"/>
        <w:spacing w:after="0" w:line="240" w:lineRule="auto"/>
        <w:jc w:val="both"/>
        <w:rPr>
          <w:rFonts w:ascii="Times New Roman" w:eastAsia="Times New Roman" w:hAnsi="Times New Roman" w:cs="Times New Roman"/>
          <w:sz w:val="28"/>
          <w:szCs w:val="28"/>
        </w:rPr>
      </w:pPr>
    </w:p>
    <w:p w:rsidR="004C654B" w:rsidRPr="004C654B" w:rsidRDefault="004C654B" w:rsidP="004C654B">
      <w:pPr>
        <w:pStyle w:val="a3"/>
        <w:numPr>
          <w:ilvl w:val="0"/>
          <w:numId w:val="9"/>
        </w:numPr>
        <w:shd w:val="clear" w:color="auto" w:fill="FFFFFF"/>
        <w:spacing w:after="0" w:line="240" w:lineRule="auto"/>
        <w:jc w:val="both"/>
        <w:rPr>
          <w:rFonts w:ascii="Times New Roman" w:eastAsia="Times New Roman" w:hAnsi="Times New Roman" w:cs="Times New Roman"/>
          <w:sz w:val="28"/>
          <w:szCs w:val="28"/>
        </w:rPr>
      </w:pPr>
      <w:r w:rsidRPr="004C654B">
        <w:rPr>
          <w:rFonts w:ascii="Times New Roman" w:eastAsia="Times New Roman" w:hAnsi="Times New Roman" w:cs="Times New Roman"/>
          <w:b/>
          <w:sz w:val="28"/>
          <w:szCs w:val="28"/>
        </w:rPr>
        <w:t>Техника переработки информации.</w:t>
      </w:r>
      <w:r w:rsidRPr="004C654B">
        <w:rPr>
          <w:rFonts w:ascii="Times New Roman" w:eastAsia="Times New Roman" w:hAnsi="Times New Roman" w:cs="Times New Roman"/>
          <w:sz w:val="28"/>
          <w:szCs w:val="28"/>
        </w:rPr>
        <w:t xml:space="preserve"> У всех у нас общая</w:t>
      </w:r>
      <w:r>
        <w:rPr>
          <w:rFonts w:ascii="Times New Roman" w:eastAsia="Times New Roman" w:hAnsi="Times New Roman" w:cs="Times New Roman"/>
          <w:sz w:val="28"/>
          <w:szCs w:val="28"/>
        </w:rPr>
        <w:t xml:space="preserve"> </w:t>
      </w:r>
      <w:r w:rsidRPr="004C654B">
        <w:rPr>
          <w:rFonts w:ascii="Times New Roman" w:eastAsia="Times New Roman" w:hAnsi="Times New Roman" w:cs="Times New Roman"/>
          <w:sz w:val="28"/>
          <w:szCs w:val="28"/>
          <w:lang w:eastAsia="ru-RU"/>
        </w:rPr>
        <w:t>проблема – мы тонем в океане информации. А она с каждым</w:t>
      </w:r>
      <w:r>
        <w:rPr>
          <w:rFonts w:ascii="Times New Roman" w:eastAsia="Times New Roman" w:hAnsi="Times New Roman" w:cs="Times New Roman"/>
          <w:sz w:val="28"/>
          <w:szCs w:val="28"/>
          <w:lang w:eastAsia="ru-RU"/>
        </w:rPr>
        <w:t xml:space="preserve"> </w:t>
      </w:r>
      <w:r w:rsidRPr="004C654B">
        <w:rPr>
          <w:rFonts w:ascii="Times New Roman" w:eastAsia="Times New Roman" w:hAnsi="Times New Roman" w:cs="Times New Roman"/>
          <w:sz w:val="28"/>
          <w:szCs w:val="28"/>
          <w:lang w:eastAsia="ru-RU"/>
        </w:rPr>
        <w:t xml:space="preserve">часом всё прибывает и прибывает… Хороший способ </w:t>
      </w:r>
      <w:proofErr w:type="gramStart"/>
      <w:r w:rsidRPr="004C654B">
        <w:rPr>
          <w:rFonts w:ascii="Times New Roman" w:eastAsia="Times New Roman" w:hAnsi="Times New Roman" w:cs="Times New Roman"/>
          <w:sz w:val="28"/>
          <w:szCs w:val="28"/>
          <w:lang w:eastAsia="ru-RU"/>
        </w:rPr>
        <w:t>разобраться</w:t>
      </w:r>
      <w:proofErr w:type="gramEnd"/>
      <w:r w:rsidRPr="004C654B">
        <w:rPr>
          <w:rFonts w:ascii="Times New Roman" w:eastAsia="Times New Roman" w:hAnsi="Times New Roman" w:cs="Times New Roman"/>
          <w:sz w:val="28"/>
          <w:szCs w:val="28"/>
          <w:lang w:eastAsia="ru-RU"/>
        </w:rPr>
        <w:t xml:space="preserve"> что к чему – представить себе… свой дом. И в буквальном смысле «разложить по полочкам» (шкафчикам, коробочкам и тумбочкам) все сведения, накопившиеся в голове за долгий рабочий день. Кому-то удобнее представить родную улицу или переулок и распределять информацию по находящимся там </w:t>
      </w:r>
      <w:r w:rsidRPr="004C654B">
        <w:rPr>
          <w:rFonts w:ascii="Times New Roman" w:eastAsia="Times New Roman" w:hAnsi="Times New Roman" w:cs="Times New Roman"/>
          <w:sz w:val="28"/>
          <w:szCs w:val="28"/>
          <w:lang w:eastAsia="ru-RU"/>
        </w:rPr>
        <w:lastRenderedPageBreak/>
        <w:t>домам. При этом на каждую тумбочку (дом)</w:t>
      </w:r>
      <w:r>
        <w:rPr>
          <w:rFonts w:ascii="Times New Roman" w:eastAsia="Times New Roman" w:hAnsi="Times New Roman" w:cs="Times New Roman"/>
          <w:sz w:val="28"/>
          <w:szCs w:val="28"/>
          <w:lang w:eastAsia="ru-RU"/>
        </w:rPr>
        <w:t xml:space="preserve"> </w:t>
      </w:r>
      <w:r w:rsidRPr="004C654B">
        <w:rPr>
          <w:rFonts w:ascii="Times New Roman" w:eastAsia="Times New Roman" w:hAnsi="Times New Roman" w:cs="Times New Roman"/>
          <w:sz w:val="28"/>
          <w:szCs w:val="28"/>
          <w:lang w:eastAsia="ru-RU"/>
        </w:rPr>
        <w:t>мысленно нужно приклеить яркий плакат, сообщающий, что</w:t>
      </w:r>
      <w:r>
        <w:rPr>
          <w:rFonts w:ascii="Times New Roman" w:eastAsia="Times New Roman" w:hAnsi="Times New Roman" w:cs="Times New Roman"/>
          <w:sz w:val="28"/>
          <w:szCs w:val="28"/>
          <w:lang w:eastAsia="ru-RU"/>
        </w:rPr>
        <w:t xml:space="preserve"> </w:t>
      </w:r>
      <w:r w:rsidRPr="004C654B">
        <w:rPr>
          <w:rFonts w:ascii="Times New Roman" w:eastAsia="Times New Roman" w:hAnsi="Times New Roman" w:cs="Times New Roman"/>
          <w:sz w:val="28"/>
          <w:szCs w:val="28"/>
          <w:lang w:eastAsia="ru-RU"/>
        </w:rPr>
        <w:t xml:space="preserve">именно там лежит. Сначала потренироваться с запасами «старой» информации, постепенно добавляя </w:t>
      </w:r>
      <w:proofErr w:type="gramStart"/>
      <w:r w:rsidRPr="004C654B">
        <w:rPr>
          <w:rFonts w:ascii="Times New Roman" w:eastAsia="Times New Roman" w:hAnsi="Times New Roman" w:cs="Times New Roman"/>
          <w:sz w:val="28"/>
          <w:szCs w:val="28"/>
          <w:lang w:eastAsia="ru-RU"/>
        </w:rPr>
        <w:t>новую</w:t>
      </w:r>
      <w:proofErr w:type="gramEnd"/>
      <w:r w:rsidRPr="004C654B">
        <w:rPr>
          <w:rFonts w:ascii="Times New Roman" w:eastAsia="Times New Roman" w:hAnsi="Times New Roman" w:cs="Times New Roman"/>
          <w:sz w:val="28"/>
          <w:szCs w:val="28"/>
          <w:lang w:eastAsia="ru-RU"/>
        </w:rPr>
        <w:t>.</w:t>
      </w:r>
    </w:p>
    <w:p w:rsidR="004C654B" w:rsidRDefault="004C654B" w:rsidP="004C654B">
      <w:pPr>
        <w:pStyle w:val="a3"/>
        <w:numPr>
          <w:ilvl w:val="0"/>
          <w:numId w:val="9"/>
        </w:numPr>
        <w:shd w:val="clear" w:color="auto" w:fill="FFFFFF"/>
        <w:spacing w:after="0" w:line="240" w:lineRule="auto"/>
        <w:jc w:val="both"/>
        <w:rPr>
          <w:rFonts w:ascii="Times New Roman" w:eastAsia="Times New Roman" w:hAnsi="Times New Roman" w:cs="Times New Roman"/>
          <w:sz w:val="28"/>
          <w:szCs w:val="28"/>
        </w:rPr>
      </w:pPr>
      <w:r w:rsidRPr="004C654B">
        <w:rPr>
          <w:rFonts w:ascii="Times New Roman" w:eastAsia="Times New Roman" w:hAnsi="Times New Roman" w:cs="Times New Roman"/>
          <w:b/>
          <w:sz w:val="28"/>
          <w:szCs w:val="28"/>
        </w:rPr>
        <w:t xml:space="preserve">Техника </w:t>
      </w:r>
      <w:proofErr w:type="spellStart"/>
      <w:r w:rsidRPr="004C654B">
        <w:rPr>
          <w:rFonts w:ascii="Times New Roman" w:eastAsia="Times New Roman" w:hAnsi="Times New Roman" w:cs="Times New Roman"/>
          <w:b/>
          <w:sz w:val="28"/>
          <w:szCs w:val="28"/>
        </w:rPr>
        <w:t>пустотности</w:t>
      </w:r>
      <w:proofErr w:type="spellEnd"/>
      <w:r w:rsidRPr="004C654B">
        <w:rPr>
          <w:rFonts w:ascii="Times New Roman" w:eastAsia="Times New Roman" w:hAnsi="Times New Roman" w:cs="Times New Roman"/>
          <w:b/>
          <w:sz w:val="28"/>
          <w:szCs w:val="28"/>
        </w:rPr>
        <w:t>.</w:t>
      </w:r>
      <w:r w:rsidRPr="004C654B">
        <w:rPr>
          <w:rFonts w:ascii="Times New Roman" w:eastAsia="Times New Roman" w:hAnsi="Times New Roman" w:cs="Times New Roman"/>
          <w:sz w:val="28"/>
          <w:szCs w:val="28"/>
        </w:rPr>
        <w:t xml:space="preserve"> Чтобы отключиться от бесконеч</w:t>
      </w:r>
      <w:r w:rsidRPr="004C654B">
        <w:rPr>
          <w:rFonts w:ascii="Times New Roman" w:eastAsia="Times New Roman" w:hAnsi="Times New Roman" w:cs="Times New Roman"/>
          <w:sz w:val="28"/>
          <w:szCs w:val="28"/>
          <w:lang w:eastAsia="ru-RU"/>
        </w:rPr>
        <w:t xml:space="preserve">ного водоворота проблем, следует погрузиться в особое состояние «переживание </w:t>
      </w:r>
      <w:proofErr w:type="spellStart"/>
      <w:r w:rsidRPr="004C654B">
        <w:rPr>
          <w:rFonts w:ascii="Times New Roman" w:eastAsia="Times New Roman" w:hAnsi="Times New Roman" w:cs="Times New Roman"/>
          <w:sz w:val="28"/>
          <w:szCs w:val="28"/>
          <w:lang w:eastAsia="ru-RU"/>
        </w:rPr>
        <w:t>пустотности</w:t>
      </w:r>
      <w:proofErr w:type="spellEnd"/>
      <w:r w:rsidRPr="004C654B">
        <w:rPr>
          <w:rFonts w:ascii="Times New Roman" w:eastAsia="Times New Roman" w:hAnsi="Times New Roman" w:cs="Times New Roman"/>
          <w:sz w:val="28"/>
          <w:szCs w:val="28"/>
          <w:lang w:eastAsia="ru-RU"/>
        </w:rPr>
        <w:t>» у себя в голове и в душе.</w:t>
      </w:r>
      <w:r>
        <w:rPr>
          <w:rFonts w:ascii="Times New Roman" w:eastAsia="Times New Roman" w:hAnsi="Times New Roman" w:cs="Times New Roman"/>
          <w:sz w:val="28"/>
          <w:szCs w:val="28"/>
          <w:lang w:eastAsia="ru-RU"/>
        </w:rPr>
        <w:t xml:space="preserve"> </w:t>
      </w:r>
      <w:r w:rsidRPr="004C654B">
        <w:rPr>
          <w:rFonts w:ascii="Times New Roman" w:eastAsia="Times New Roman" w:hAnsi="Times New Roman" w:cs="Times New Roman"/>
          <w:sz w:val="28"/>
          <w:szCs w:val="28"/>
          <w:lang w:eastAsia="ru-RU"/>
        </w:rPr>
        <w:t>Тело при этом становится необычайно лёгким, а эмоции</w:t>
      </w:r>
      <w:r>
        <w:rPr>
          <w:rFonts w:ascii="Times New Roman" w:eastAsia="Times New Roman" w:hAnsi="Times New Roman" w:cs="Times New Roman"/>
          <w:sz w:val="28"/>
          <w:szCs w:val="28"/>
          <w:lang w:eastAsia="ru-RU"/>
        </w:rPr>
        <w:t xml:space="preserve"> </w:t>
      </w:r>
      <w:r w:rsidRPr="004C654B">
        <w:rPr>
          <w:rFonts w:ascii="Times New Roman" w:eastAsia="Times New Roman" w:hAnsi="Times New Roman" w:cs="Times New Roman"/>
          <w:sz w:val="28"/>
          <w:szCs w:val="28"/>
          <w:lang w:eastAsia="ru-RU"/>
        </w:rPr>
        <w:t>успокаиваются, становятся ровнее. «</w:t>
      </w:r>
      <w:proofErr w:type="spellStart"/>
      <w:r w:rsidRPr="004C654B">
        <w:rPr>
          <w:rFonts w:ascii="Times New Roman" w:eastAsia="Times New Roman" w:hAnsi="Times New Roman" w:cs="Times New Roman"/>
          <w:sz w:val="28"/>
          <w:szCs w:val="28"/>
          <w:lang w:eastAsia="ru-RU"/>
        </w:rPr>
        <w:t>Пустотность</w:t>
      </w:r>
      <w:proofErr w:type="spellEnd"/>
      <w:r w:rsidRPr="004C654B">
        <w:rPr>
          <w:rFonts w:ascii="Times New Roman" w:eastAsia="Times New Roman" w:hAnsi="Times New Roman" w:cs="Times New Roman"/>
          <w:sz w:val="28"/>
          <w:szCs w:val="28"/>
          <w:lang w:eastAsia="ru-RU"/>
        </w:rPr>
        <w:t>» помогает добиться спокойного, чуть повышенного эмоционального фона. Все неприятные мысли и образы «вытекают» из головы. Человек растворяется в действительности, вспоминая</w:t>
      </w:r>
      <w:r>
        <w:rPr>
          <w:rFonts w:ascii="Times New Roman" w:eastAsia="Times New Roman" w:hAnsi="Times New Roman" w:cs="Times New Roman"/>
          <w:sz w:val="28"/>
          <w:szCs w:val="28"/>
          <w:lang w:eastAsia="ru-RU"/>
        </w:rPr>
        <w:t xml:space="preserve"> </w:t>
      </w:r>
      <w:r w:rsidRPr="004C654B">
        <w:rPr>
          <w:rFonts w:ascii="Times New Roman" w:eastAsia="Times New Roman" w:hAnsi="Times New Roman" w:cs="Times New Roman"/>
          <w:sz w:val="28"/>
          <w:szCs w:val="28"/>
          <w:lang w:eastAsia="ru-RU"/>
        </w:rPr>
        <w:t>древнюю мудрость: «Наша жизнь – всего лишь сон». Техника позволяет на деле освободиться от негативных ощущений</w:t>
      </w:r>
      <w:r>
        <w:rPr>
          <w:rFonts w:ascii="Times New Roman" w:eastAsia="Times New Roman" w:hAnsi="Times New Roman" w:cs="Times New Roman"/>
          <w:sz w:val="28"/>
          <w:szCs w:val="28"/>
          <w:lang w:eastAsia="ru-RU"/>
        </w:rPr>
        <w:t xml:space="preserve"> </w:t>
      </w:r>
      <w:r w:rsidRPr="004C654B">
        <w:rPr>
          <w:rFonts w:ascii="Times New Roman" w:eastAsia="Times New Roman" w:hAnsi="Times New Roman" w:cs="Times New Roman"/>
          <w:sz w:val="28"/>
          <w:szCs w:val="28"/>
          <w:lang w:eastAsia="ru-RU"/>
        </w:rPr>
        <w:t>в теле и отрицательных мыслей в голове. Она также даёт возможность посмотреть на себя и ситуацию со стороны.</w:t>
      </w:r>
    </w:p>
    <w:p w:rsidR="004C654B" w:rsidRDefault="004C654B" w:rsidP="004C654B">
      <w:pPr>
        <w:pStyle w:val="a3"/>
        <w:numPr>
          <w:ilvl w:val="0"/>
          <w:numId w:val="9"/>
        </w:numPr>
        <w:shd w:val="clear" w:color="auto" w:fill="FFFFFF"/>
        <w:spacing w:after="0" w:line="240" w:lineRule="auto"/>
        <w:jc w:val="both"/>
        <w:rPr>
          <w:rFonts w:ascii="Times New Roman" w:eastAsia="Times New Roman" w:hAnsi="Times New Roman" w:cs="Times New Roman"/>
          <w:sz w:val="28"/>
          <w:szCs w:val="28"/>
        </w:rPr>
      </w:pPr>
      <w:r w:rsidRPr="004C654B">
        <w:rPr>
          <w:rFonts w:ascii="Times New Roman" w:eastAsia="Times New Roman" w:hAnsi="Times New Roman" w:cs="Times New Roman"/>
          <w:b/>
          <w:sz w:val="28"/>
          <w:szCs w:val="28"/>
          <w:lang w:eastAsia="ru-RU"/>
        </w:rPr>
        <w:t>Упражнение «Чувствую себя хорошо».</w:t>
      </w:r>
      <w:r w:rsidRPr="004C654B">
        <w:rPr>
          <w:rFonts w:ascii="Times New Roman" w:eastAsia="Times New Roman" w:hAnsi="Times New Roman" w:cs="Times New Roman"/>
          <w:sz w:val="28"/>
          <w:szCs w:val="28"/>
          <w:lang w:eastAsia="ru-RU"/>
        </w:rPr>
        <w:t xml:space="preserve"> Назовите (или</w:t>
      </w:r>
      <w:r>
        <w:rPr>
          <w:rFonts w:ascii="Times New Roman" w:eastAsia="Times New Roman" w:hAnsi="Times New Roman" w:cs="Times New Roman"/>
          <w:sz w:val="28"/>
          <w:szCs w:val="28"/>
          <w:lang w:eastAsia="ru-RU"/>
        </w:rPr>
        <w:t xml:space="preserve"> </w:t>
      </w:r>
      <w:r w:rsidRPr="004C654B">
        <w:rPr>
          <w:rFonts w:ascii="Times New Roman" w:eastAsia="Times New Roman" w:hAnsi="Times New Roman" w:cs="Times New Roman"/>
          <w:sz w:val="28"/>
          <w:szCs w:val="28"/>
          <w:lang w:eastAsia="ru-RU"/>
        </w:rPr>
        <w:t>мысленно представьте) пять ситуаций, вызывающих ощущение: «чувствую себя хорошо». Воспроизведите их в своем воображении, запомните чувства, которые при этом возникнут.</w:t>
      </w:r>
      <w:r>
        <w:rPr>
          <w:rFonts w:ascii="Times New Roman" w:eastAsia="Times New Roman" w:hAnsi="Times New Roman" w:cs="Times New Roman"/>
          <w:sz w:val="28"/>
          <w:szCs w:val="28"/>
          <w:lang w:eastAsia="ru-RU"/>
        </w:rPr>
        <w:t xml:space="preserve"> </w:t>
      </w:r>
      <w:r w:rsidRPr="004C654B">
        <w:rPr>
          <w:rFonts w:ascii="Times New Roman" w:eastAsia="Times New Roman" w:hAnsi="Times New Roman" w:cs="Times New Roman"/>
          <w:sz w:val="28"/>
          <w:szCs w:val="28"/>
          <w:lang w:eastAsia="ru-RU"/>
        </w:rPr>
        <w:t>Теперь представьте, что вы кладете эти чувства в надежное</w:t>
      </w:r>
      <w:r>
        <w:rPr>
          <w:rFonts w:ascii="Times New Roman" w:eastAsia="Times New Roman" w:hAnsi="Times New Roman" w:cs="Times New Roman"/>
          <w:sz w:val="28"/>
          <w:szCs w:val="28"/>
          <w:lang w:eastAsia="ru-RU"/>
        </w:rPr>
        <w:t xml:space="preserve"> </w:t>
      </w:r>
      <w:r w:rsidRPr="004C654B">
        <w:rPr>
          <w:rFonts w:ascii="Times New Roman" w:eastAsia="Times New Roman" w:hAnsi="Times New Roman" w:cs="Times New Roman"/>
          <w:sz w:val="28"/>
          <w:szCs w:val="28"/>
          <w:lang w:eastAsia="ru-RU"/>
        </w:rPr>
        <w:t xml:space="preserve">место и можете достать их оттуда, когда </w:t>
      </w:r>
      <w:proofErr w:type="gramStart"/>
      <w:r w:rsidRPr="004C654B">
        <w:rPr>
          <w:rFonts w:ascii="Times New Roman" w:eastAsia="Times New Roman" w:hAnsi="Times New Roman" w:cs="Times New Roman"/>
          <w:sz w:val="28"/>
          <w:szCs w:val="28"/>
          <w:lang w:eastAsia="ru-RU"/>
        </w:rPr>
        <w:t>пожелаете</w:t>
      </w:r>
      <w:proofErr w:type="gramEnd"/>
      <w:r w:rsidRPr="004C654B">
        <w:rPr>
          <w:rFonts w:ascii="Times New Roman" w:eastAsia="Times New Roman" w:hAnsi="Times New Roman" w:cs="Times New Roman"/>
          <w:sz w:val="28"/>
          <w:szCs w:val="28"/>
          <w:lang w:eastAsia="ru-RU"/>
        </w:rPr>
        <w:t>… нарисуйте это место и назовите эти ощущения.</w:t>
      </w:r>
    </w:p>
    <w:p w:rsidR="004C654B" w:rsidRPr="00F86DF3" w:rsidRDefault="004C654B" w:rsidP="004C654B">
      <w:pPr>
        <w:pStyle w:val="a3"/>
        <w:numPr>
          <w:ilvl w:val="0"/>
          <w:numId w:val="9"/>
        </w:numPr>
        <w:shd w:val="clear" w:color="auto" w:fill="FFFFFF"/>
        <w:spacing w:after="0" w:line="240" w:lineRule="auto"/>
        <w:jc w:val="both"/>
        <w:rPr>
          <w:rFonts w:ascii="Times New Roman" w:eastAsia="Times New Roman" w:hAnsi="Times New Roman" w:cs="Times New Roman"/>
          <w:sz w:val="28"/>
          <w:szCs w:val="28"/>
        </w:rPr>
      </w:pPr>
      <w:r w:rsidRPr="004C654B">
        <w:rPr>
          <w:rFonts w:ascii="Times New Roman" w:eastAsia="Times New Roman" w:hAnsi="Times New Roman" w:cs="Times New Roman"/>
          <w:b/>
          <w:sz w:val="28"/>
          <w:szCs w:val="28"/>
          <w:lang w:eastAsia="ru-RU"/>
        </w:rPr>
        <w:t>Упражнение «Формулы</w:t>
      </w:r>
      <w:r w:rsidRPr="004C654B">
        <w:rPr>
          <w:rFonts w:ascii="Times New Roman" w:eastAsia="Times New Roman" w:hAnsi="Times New Roman" w:cs="Times New Roman"/>
          <w:sz w:val="28"/>
          <w:szCs w:val="28"/>
          <w:lang w:eastAsia="ru-RU"/>
        </w:rPr>
        <w:t>». Внушение и самовнушение</w:t>
      </w:r>
      <w:r>
        <w:rPr>
          <w:rFonts w:ascii="Times New Roman" w:eastAsia="Times New Roman" w:hAnsi="Times New Roman" w:cs="Times New Roman"/>
          <w:sz w:val="28"/>
          <w:szCs w:val="28"/>
          <w:lang w:eastAsia="ru-RU"/>
        </w:rPr>
        <w:t xml:space="preserve"> </w:t>
      </w:r>
      <w:r w:rsidRPr="004C654B">
        <w:rPr>
          <w:rFonts w:ascii="Times New Roman" w:eastAsia="Times New Roman" w:hAnsi="Times New Roman" w:cs="Times New Roman"/>
          <w:sz w:val="28"/>
          <w:szCs w:val="28"/>
          <w:lang w:eastAsia="ru-RU"/>
        </w:rPr>
        <w:t>играют огромную роль в нашей жизни, в конкретных жизненных ситуациях. Но наше воображение в нашей власти.</w:t>
      </w:r>
      <w:r>
        <w:rPr>
          <w:rFonts w:ascii="Times New Roman" w:eastAsia="Times New Roman" w:hAnsi="Times New Roman" w:cs="Times New Roman"/>
          <w:sz w:val="28"/>
          <w:szCs w:val="28"/>
          <w:lang w:eastAsia="ru-RU"/>
        </w:rPr>
        <w:t xml:space="preserve"> Как же при помощи </w:t>
      </w:r>
      <w:r w:rsidRPr="004C654B">
        <w:rPr>
          <w:rFonts w:ascii="Times New Roman" w:eastAsia="Times New Roman" w:hAnsi="Times New Roman" w:cs="Times New Roman"/>
          <w:sz w:val="28"/>
          <w:szCs w:val="28"/>
          <w:lang w:eastAsia="ru-RU"/>
        </w:rPr>
        <w:t>самовнушения можно добиться результатов? Необходимо составить словесные формулы, соблюдая</w:t>
      </w:r>
      <w:r>
        <w:rPr>
          <w:rFonts w:ascii="Times New Roman" w:eastAsia="Times New Roman" w:hAnsi="Times New Roman" w:cs="Times New Roman"/>
          <w:sz w:val="28"/>
          <w:szCs w:val="28"/>
          <w:lang w:eastAsia="ru-RU"/>
        </w:rPr>
        <w:t xml:space="preserve"> </w:t>
      </w:r>
      <w:r w:rsidRPr="004C654B">
        <w:rPr>
          <w:rFonts w:ascii="Times New Roman" w:eastAsia="Times New Roman" w:hAnsi="Times New Roman" w:cs="Times New Roman"/>
          <w:sz w:val="28"/>
          <w:szCs w:val="28"/>
          <w:lang w:eastAsia="ru-RU"/>
        </w:rPr>
        <w:t>ряд правил:</w:t>
      </w:r>
    </w:p>
    <w:p w:rsidR="004C654B" w:rsidRPr="004C654B" w:rsidRDefault="004C654B" w:rsidP="004C654B">
      <w:pPr>
        <w:shd w:val="clear" w:color="auto" w:fill="FFFFFF"/>
        <w:spacing w:after="0" w:line="240" w:lineRule="auto"/>
        <w:jc w:val="both"/>
        <w:rPr>
          <w:rFonts w:ascii="Times New Roman" w:eastAsia="Times New Roman" w:hAnsi="Times New Roman" w:cs="Times New Roman"/>
          <w:sz w:val="28"/>
          <w:szCs w:val="28"/>
        </w:rPr>
      </w:pPr>
      <w:r w:rsidRPr="004C654B">
        <w:rPr>
          <w:rFonts w:ascii="Times New Roman" w:eastAsia="Times New Roman" w:hAnsi="Times New Roman" w:cs="Times New Roman"/>
          <w:sz w:val="28"/>
          <w:szCs w:val="28"/>
        </w:rPr>
        <w:t>1 Формулы должны быть утвердительными (не должны</w:t>
      </w:r>
      <w:r>
        <w:rPr>
          <w:rFonts w:ascii="Times New Roman" w:eastAsia="Times New Roman" w:hAnsi="Times New Roman" w:cs="Times New Roman"/>
          <w:sz w:val="28"/>
          <w:szCs w:val="28"/>
        </w:rPr>
        <w:t xml:space="preserve"> </w:t>
      </w:r>
      <w:r w:rsidRPr="004C654B">
        <w:rPr>
          <w:rFonts w:ascii="Times New Roman" w:eastAsia="Times New Roman" w:hAnsi="Times New Roman" w:cs="Times New Roman"/>
          <w:sz w:val="28"/>
          <w:szCs w:val="28"/>
        </w:rPr>
        <w:t>содержать отрицания «не»).</w:t>
      </w:r>
    </w:p>
    <w:p w:rsidR="004C654B" w:rsidRPr="004C654B" w:rsidRDefault="004C654B" w:rsidP="004C654B">
      <w:pPr>
        <w:shd w:val="clear" w:color="auto" w:fill="FFFFFF"/>
        <w:spacing w:after="0" w:line="240" w:lineRule="auto"/>
        <w:jc w:val="both"/>
        <w:rPr>
          <w:rFonts w:ascii="Times New Roman" w:eastAsia="Times New Roman" w:hAnsi="Times New Roman" w:cs="Times New Roman"/>
          <w:sz w:val="28"/>
          <w:szCs w:val="28"/>
        </w:rPr>
      </w:pPr>
      <w:r w:rsidRPr="004C654B">
        <w:rPr>
          <w:rFonts w:ascii="Times New Roman" w:eastAsia="Times New Roman" w:hAnsi="Times New Roman" w:cs="Times New Roman"/>
          <w:sz w:val="28"/>
          <w:szCs w:val="28"/>
        </w:rPr>
        <w:t>2</w:t>
      </w:r>
      <w:proofErr w:type="gramStart"/>
      <w:r w:rsidRPr="004C654B">
        <w:rPr>
          <w:rFonts w:ascii="Times New Roman" w:eastAsia="Times New Roman" w:hAnsi="Times New Roman" w:cs="Times New Roman"/>
          <w:sz w:val="28"/>
          <w:szCs w:val="28"/>
        </w:rPr>
        <w:t xml:space="preserve"> Е</w:t>
      </w:r>
      <w:proofErr w:type="gramEnd"/>
      <w:r w:rsidRPr="004C654B">
        <w:rPr>
          <w:rFonts w:ascii="Times New Roman" w:eastAsia="Times New Roman" w:hAnsi="Times New Roman" w:cs="Times New Roman"/>
          <w:sz w:val="28"/>
          <w:szCs w:val="28"/>
        </w:rPr>
        <w:t>сли слишком жесткое категоричное звучание формулы вызывает у вас внутренний протест, сделайте ее более</w:t>
      </w:r>
      <w:r>
        <w:rPr>
          <w:rFonts w:ascii="Times New Roman" w:eastAsia="Times New Roman" w:hAnsi="Times New Roman" w:cs="Times New Roman"/>
          <w:sz w:val="28"/>
          <w:szCs w:val="28"/>
        </w:rPr>
        <w:t xml:space="preserve"> </w:t>
      </w:r>
      <w:r w:rsidRPr="004C654B">
        <w:rPr>
          <w:rFonts w:ascii="Times New Roman" w:eastAsia="Times New Roman" w:hAnsi="Times New Roman" w:cs="Times New Roman"/>
          <w:sz w:val="28"/>
          <w:szCs w:val="28"/>
        </w:rPr>
        <w:t>мягкой.</w:t>
      </w:r>
    </w:p>
    <w:p w:rsidR="004C654B" w:rsidRPr="004C654B" w:rsidRDefault="004C654B" w:rsidP="004C654B">
      <w:pPr>
        <w:shd w:val="clear" w:color="auto" w:fill="FFFFFF"/>
        <w:spacing w:after="0" w:line="240" w:lineRule="auto"/>
        <w:jc w:val="both"/>
        <w:rPr>
          <w:rFonts w:ascii="Times New Roman" w:eastAsia="Times New Roman" w:hAnsi="Times New Roman" w:cs="Times New Roman"/>
          <w:sz w:val="28"/>
          <w:szCs w:val="28"/>
        </w:rPr>
      </w:pPr>
      <w:r w:rsidRPr="004C654B">
        <w:rPr>
          <w:rFonts w:ascii="Times New Roman" w:eastAsia="Times New Roman" w:hAnsi="Times New Roman" w:cs="Times New Roman"/>
          <w:sz w:val="28"/>
          <w:szCs w:val="28"/>
        </w:rPr>
        <w:t>3 Формулы должны быть краткими, лаконичными.</w:t>
      </w:r>
    </w:p>
    <w:p w:rsidR="004C654B" w:rsidRPr="004C654B" w:rsidRDefault="004C654B" w:rsidP="004C654B">
      <w:pPr>
        <w:shd w:val="clear" w:color="auto" w:fill="FFFFFF"/>
        <w:spacing w:after="0" w:line="240" w:lineRule="auto"/>
        <w:jc w:val="both"/>
        <w:rPr>
          <w:rFonts w:ascii="Times New Roman" w:eastAsia="Times New Roman" w:hAnsi="Times New Roman" w:cs="Times New Roman"/>
          <w:sz w:val="28"/>
          <w:szCs w:val="28"/>
        </w:rPr>
      </w:pPr>
      <w:r w:rsidRPr="004C654B">
        <w:rPr>
          <w:rFonts w:ascii="Times New Roman" w:eastAsia="Times New Roman" w:hAnsi="Times New Roman" w:cs="Times New Roman"/>
          <w:sz w:val="28"/>
          <w:szCs w:val="28"/>
        </w:rPr>
        <w:t>В дальнейшем возможна корректировка текста для более</w:t>
      </w:r>
      <w:r>
        <w:rPr>
          <w:rFonts w:ascii="Times New Roman" w:eastAsia="Times New Roman" w:hAnsi="Times New Roman" w:cs="Times New Roman"/>
          <w:sz w:val="28"/>
          <w:szCs w:val="28"/>
        </w:rPr>
        <w:t xml:space="preserve"> </w:t>
      </w:r>
      <w:r w:rsidRPr="004C654B">
        <w:rPr>
          <w:rFonts w:ascii="Times New Roman" w:eastAsia="Times New Roman" w:hAnsi="Times New Roman" w:cs="Times New Roman"/>
          <w:sz w:val="28"/>
          <w:szCs w:val="28"/>
        </w:rPr>
        <w:t>эффективного действия формул.</w:t>
      </w:r>
    </w:p>
    <w:p w:rsidR="003F2FB6" w:rsidRDefault="003F2FB6" w:rsidP="003F2FB6">
      <w:pPr>
        <w:jc w:val="both"/>
        <w:rPr>
          <w:rFonts w:ascii="Times New Roman" w:hAnsi="Times New Roman" w:cs="Times New Roman"/>
          <w:sz w:val="28"/>
          <w:szCs w:val="28"/>
        </w:rPr>
      </w:pPr>
    </w:p>
    <w:p w:rsidR="00AE111F" w:rsidRDefault="00AE111F" w:rsidP="003F2FB6">
      <w:pPr>
        <w:jc w:val="both"/>
        <w:rPr>
          <w:rFonts w:ascii="Times New Roman" w:hAnsi="Times New Roman" w:cs="Times New Roman"/>
          <w:sz w:val="28"/>
          <w:szCs w:val="28"/>
        </w:rPr>
      </w:pPr>
    </w:p>
    <w:p w:rsidR="00AE111F" w:rsidRDefault="00AE111F" w:rsidP="003F2FB6">
      <w:pPr>
        <w:jc w:val="both"/>
        <w:rPr>
          <w:rFonts w:ascii="Times New Roman" w:hAnsi="Times New Roman" w:cs="Times New Roman"/>
          <w:sz w:val="28"/>
          <w:szCs w:val="28"/>
        </w:rPr>
      </w:pPr>
    </w:p>
    <w:p w:rsidR="00AE111F" w:rsidRDefault="00AE111F" w:rsidP="003F2FB6">
      <w:pPr>
        <w:jc w:val="both"/>
        <w:rPr>
          <w:rFonts w:ascii="Times New Roman" w:hAnsi="Times New Roman" w:cs="Times New Roman"/>
          <w:sz w:val="28"/>
          <w:szCs w:val="28"/>
        </w:rPr>
      </w:pPr>
    </w:p>
    <w:p w:rsidR="00AE111F" w:rsidRDefault="00AE111F" w:rsidP="003F2FB6">
      <w:pPr>
        <w:jc w:val="both"/>
        <w:rPr>
          <w:rFonts w:ascii="Times New Roman" w:hAnsi="Times New Roman" w:cs="Times New Roman"/>
          <w:sz w:val="28"/>
          <w:szCs w:val="28"/>
        </w:rPr>
      </w:pPr>
    </w:p>
    <w:p w:rsidR="00AE111F" w:rsidRDefault="00AE111F" w:rsidP="003F2FB6">
      <w:pPr>
        <w:jc w:val="both"/>
        <w:rPr>
          <w:rFonts w:ascii="Times New Roman" w:hAnsi="Times New Roman" w:cs="Times New Roman"/>
          <w:sz w:val="28"/>
          <w:szCs w:val="28"/>
        </w:rPr>
      </w:pPr>
    </w:p>
    <w:p w:rsidR="00AE111F" w:rsidRPr="003F2FB6" w:rsidRDefault="00AE111F" w:rsidP="003F2FB6">
      <w:pPr>
        <w:jc w:val="both"/>
        <w:rPr>
          <w:rFonts w:ascii="Times New Roman" w:hAnsi="Times New Roman" w:cs="Times New Roman"/>
          <w:sz w:val="28"/>
          <w:szCs w:val="28"/>
        </w:rPr>
      </w:pPr>
    </w:p>
    <w:p w:rsidR="00F64490" w:rsidRPr="003F2FB6" w:rsidRDefault="00F64490" w:rsidP="003F2FB6">
      <w:pPr>
        <w:pStyle w:val="a3"/>
        <w:ind w:left="0"/>
        <w:jc w:val="both"/>
        <w:rPr>
          <w:rFonts w:ascii="Times New Roman" w:hAnsi="Times New Roman" w:cs="Times New Roman"/>
          <w:b/>
          <w:sz w:val="28"/>
          <w:szCs w:val="28"/>
        </w:rPr>
      </w:pPr>
      <w:r w:rsidRPr="003F2FB6">
        <w:rPr>
          <w:rFonts w:ascii="Times New Roman" w:hAnsi="Times New Roman" w:cs="Times New Roman"/>
          <w:b/>
          <w:sz w:val="28"/>
          <w:szCs w:val="28"/>
        </w:rPr>
        <w:lastRenderedPageBreak/>
        <w:t xml:space="preserve">Памятка </w:t>
      </w:r>
    </w:p>
    <w:p w:rsidR="00F64490" w:rsidRPr="003F2FB6" w:rsidRDefault="00F64490" w:rsidP="003F2FB6">
      <w:pPr>
        <w:pStyle w:val="a3"/>
        <w:ind w:left="0"/>
        <w:jc w:val="both"/>
        <w:rPr>
          <w:rFonts w:ascii="Times New Roman" w:hAnsi="Times New Roman" w:cs="Times New Roman"/>
          <w:b/>
          <w:sz w:val="28"/>
          <w:szCs w:val="28"/>
        </w:rPr>
      </w:pPr>
      <w:r w:rsidRPr="003F2FB6">
        <w:rPr>
          <w:rFonts w:ascii="Times New Roman" w:hAnsi="Times New Roman" w:cs="Times New Roman"/>
          <w:b/>
          <w:sz w:val="28"/>
          <w:szCs w:val="28"/>
        </w:rPr>
        <w:t xml:space="preserve">«Правила </w:t>
      </w:r>
      <w:r w:rsidR="00DF2633" w:rsidRPr="003F2FB6">
        <w:rPr>
          <w:rFonts w:ascii="Times New Roman" w:hAnsi="Times New Roman" w:cs="Times New Roman"/>
          <w:b/>
          <w:sz w:val="28"/>
          <w:szCs w:val="28"/>
        </w:rPr>
        <w:t>управления временем</w:t>
      </w:r>
      <w:r w:rsidRPr="003F2FB6">
        <w:rPr>
          <w:rFonts w:ascii="Times New Roman" w:hAnsi="Times New Roman" w:cs="Times New Roman"/>
          <w:b/>
          <w:sz w:val="28"/>
          <w:szCs w:val="28"/>
        </w:rPr>
        <w:t>»</w:t>
      </w:r>
    </w:p>
    <w:p w:rsidR="00F64490" w:rsidRPr="003F2FB6" w:rsidRDefault="00F64490" w:rsidP="003F2FB6">
      <w:pPr>
        <w:pStyle w:val="a3"/>
        <w:numPr>
          <w:ilvl w:val="0"/>
          <w:numId w:val="4"/>
        </w:numPr>
        <w:ind w:left="0" w:firstLine="0"/>
        <w:jc w:val="both"/>
        <w:rPr>
          <w:rFonts w:ascii="Times New Roman" w:hAnsi="Times New Roman" w:cs="Times New Roman"/>
          <w:b/>
          <w:sz w:val="28"/>
          <w:szCs w:val="28"/>
        </w:rPr>
      </w:pPr>
      <w:r w:rsidRPr="003F2FB6">
        <w:rPr>
          <w:rFonts w:ascii="Times New Roman" w:hAnsi="Times New Roman" w:cs="Times New Roman"/>
          <w:b/>
          <w:sz w:val="28"/>
          <w:szCs w:val="28"/>
        </w:rPr>
        <w:t>Записывайте план на следующий день</w:t>
      </w:r>
    </w:p>
    <w:p w:rsidR="00F64490" w:rsidRPr="003F2FB6" w:rsidRDefault="00F64490" w:rsidP="003F2FB6">
      <w:pPr>
        <w:pStyle w:val="a3"/>
        <w:ind w:left="0"/>
        <w:jc w:val="both"/>
        <w:rPr>
          <w:rFonts w:ascii="Times New Roman" w:hAnsi="Times New Roman" w:cs="Times New Roman"/>
          <w:b/>
          <w:sz w:val="28"/>
          <w:szCs w:val="28"/>
        </w:rPr>
      </w:pPr>
      <w:r w:rsidRPr="003F2FB6">
        <w:rPr>
          <w:rFonts w:ascii="Times New Roman" w:hAnsi="Times New Roman" w:cs="Times New Roman"/>
          <w:sz w:val="28"/>
          <w:szCs w:val="28"/>
        </w:rPr>
        <w:t xml:space="preserve">15 минут вечером проанализировать прошедший день и составить примерный план на завтрашний, 15 минут утром уточнить план на день — и полтора-два часа дополнительного времени благодаря планированию у нас в кармане. Планировать следующий день перед сном похвально, но, чтобы ничего не забыть, лучше все-таки записать, разграничив дела по степени важности. </w:t>
      </w:r>
    </w:p>
    <w:p w:rsidR="00F64490" w:rsidRPr="003F2FB6" w:rsidRDefault="00F64490" w:rsidP="003F2FB6">
      <w:pPr>
        <w:pStyle w:val="a3"/>
        <w:ind w:left="0"/>
        <w:jc w:val="both"/>
        <w:rPr>
          <w:rFonts w:ascii="Times New Roman" w:hAnsi="Times New Roman" w:cs="Times New Roman"/>
          <w:b/>
          <w:sz w:val="28"/>
          <w:szCs w:val="28"/>
        </w:rPr>
      </w:pPr>
      <w:r w:rsidRPr="003F2FB6">
        <w:rPr>
          <w:rFonts w:ascii="Times New Roman" w:hAnsi="Times New Roman" w:cs="Times New Roman"/>
          <w:b/>
          <w:sz w:val="28"/>
          <w:szCs w:val="28"/>
        </w:rPr>
        <w:t>2. Старайтесь выполнить большую часть запланированного в первой половине дня</w:t>
      </w:r>
      <w:proofErr w:type="gramStart"/>
      <w:r w:rsidRPr="003F2FB6">
        <w:rPr>
          <w:rFonts w:ascii="Times New Roman" w:hAnsi="Times New Roman" w:cs="Times New Roman"/>
          <w:b/>
          <w:sz w:val="28"/>
          <w:szCs w:val="28"/>
        </w:rPr>
        <w:t xml:space="preserve"> </w:t>
      </w:r>
      <w:r w:rsidRPr="003F2FB6">
        <w:rPr>
          <w:rFonts w:ascii="Times New Roman" w:hAnsi="Times New Roman" w:cs="Times New Roman"/>
          <w:sz w:val="28"/>
          <w:szCs w:val="28"/>
        </w:rPr>
        <w:t>В</w:t>
      </w:r>
      <w:proofErr w:type="gramEnd"/>
      <w:r w:rsidRPr="003F2FB6">
        <w:rPr>
          <w:rFonts w:ascii="Times New Roman" w:hAnsi="Times New Roman" w:cs="Times New Roman"/>
          <w:sz w:val="28"/>
          <w:szCs w:val="28"/>
        </w:rPr>
        <w:t>оспользуйтесь обеденным перерывом, чтобы решить свои личные дела (позвонить родственникам). На вечер оставьте минимум (покупка продуктов), ведь вам предстоит еще приготовление ужина и занятия с детьми. В повседневных домашних делах также следуйте алгоритму: готовим ужин, одновременно с этим занимаемся стиркой, ребенок в это время делает черновой вариант домашнего задания.</w:t>
      </w:r>
    </w:p>
    <w:p w:rsidR="00F64490" w:rsidRPr="003F2FB6" w:rsidRDefault="00F64490" w:rsidP="003F2FB6">
      <w:pPr>
        <w:pStyle w:val="a3"/>
        <w:ind w:left="0"/>
        <w:jc w:val="both"/>
        <w:rPr>
          <w:rFonts w:ascii="Times New Roman" w:hAnsi="Times New Roman" w:cs="Times New Roman"/>
          <w:sz w:val="28"/>
          <w:szCs w:val="28"/>
        </w:rPr>
      </w:pPr>
      <w:r w:rsidRPr="003F2FB6">
        <w:rPr>
          <w:rFonts w:ascii="Times New Roman" w:hAnsi="Times New Roman" w:cs="Times New Roman"/>
          <w:b/>
          <w:sz w:val="28"/>
          <w:szCs w:val="28"/>
        </w:rPr>
        <w:t>3.  Корзина для мусора — один из самых эффективных инструментов управления  временем</w:t>
      </w:r>
    </w:p>
    <w:p w:rsidR="00F64490" w:rsidRPr="003F2FB6" w:rsidRDefault="00F64490" w:rsidP="003F2FB6">
      <w:pPr>
        <w:pStyle w:val="a3"/>
        <w:ind w:left="0"/>
        <w:jc w:val="both"/>
        <w:rPr>
          <w:rFonts w:ascii="Times New Roman" w:hAnsi="Times New Roman" w:cs="Times New Roman"/>
          <w:sz w:val="28"/>
          <w:szCs w:val="28"/>
        </w:rPr>
      </w:pPr>
      <w:r w:rsidRPr="003F2FB6">
        <w:rPr>
          <w:rFonts w:ascii="Times New Roman" w:hAnsi="Times New Roman" w:cs="Times New Roman"/>
          <w:sz w:val="28"/>
          <w:szCs w:val="28"/>
        </w:rPr>
        <w:t xml:space="preserve">На что способна корзина для мусора? Люди, показывающие хорошие результаты, работают за чистым столом. У непродуктивных и несобранных людей на столе царит дикий хаос. Выработайте привычку своевременно разбирать бумаги, выбрасывая ненужные, и работать за чистым столом. Замечено, что до 30% рабочего времени тратится на поиски нужной бумаги. </w:t>
      </w:r>
    </w:p>
    <w:p w:rsidR="00F64490" w:rsidRPr="003F2FB6" w:rsidRDefault="00F64490" w:rsidP="003F2FB6">
      <w:pPr>
        <w:pStyle w:val="a3"/>
        <w:numPr>
          <w:ilvl w:val="0"/>
          <w:numId w:val="2"/>
        </w:numPr>
        <w:ind w:left="0" w:firstLine="0"/>
        <w:jc w:val="both"/>
        <w:rPr>
          <w:rFonts w:ascii="Times New Roman" w:hAnsi="Times New Roman" w:cs="Times New Roman"/>
          <w:b/>
          <w:sz w:val="28"/>
          <w:szCs w:val="28"/>
        </w:rPr>
      </w:pPr>
      <w:r w:rsidRPr="003F2FB6">
        <w:rPr>
          <w:rFonts w:ascii="Times New Roman" w:hAnsi="Times New Roman" w:cs="Times New Roman"/>
          <w:b/>
          <w:sz w:val="28"/>
          <w:szCs w:val="28"/>
        </w:rPr>
        <w:t>Слово «нет» экономит неожиданно много времени</w:t>
      </w:r>
    </w:p>
    <w:p w:rsidR="00F64490" w:rsidRPr="003F2FB6" w:rsidRDefault="00F64490" w:rsidP="003F2FB6">
      <w:pPr>
        <w:pStyle w:val="a3"/>
        <w:ind w:left="0"/>
        <w:jc w:val="both"/>
        <w:rPr>
          <w:rFonts w:ascii="Times New Roman" w:hAnsi="Times New Roman" w:cs="Times New Roman"/>
          <w:b/>
          <w:sz w:val="28"/>
          <w:szCs w:val="28"/>
        </w:rPr>
      </w:pPr>
      <w:r w:rsidRPr="003F2FB6">
        <w:rPr>
          <w:rFonts w:ascii="Times New Roman" w:hAnsi="Times New Roman" w:cs="Times New Roman"/>
          <w:sz w:val="28"/>
          <w:szCs w:val="28"/>
        </w:rPr>
        <w:t>Самое главное слово для организации собственного времени — это вежливое «нет». Учитесь отказывать и говорить «нет» задачам, не входящим в число избранных Вами приоритетов. Будьте тактичны и отказывайте так, чтобы человек понял, что Вы отвергаете не его лично, а задачу.</w:t>
      </w:r>
    </w:p>
    <w:p w:rsidR="00F64490" w:rsidRPr="003F2FB6" w:rsidRDefault="00F64490" w:rsidP="003F2FB6">
      <w:pPr>
        <w:pStyle w:val="a3"/>
        <w:numPr>
          <w:ilvl w:val="0"/>
          <w:numId w:val="3"/>
        </w:numPr>
        <w:ind w:left="0" w:firstLine="0"/>
        <w:jc w:val="both"/>
        <w:rPr>
          <w:rFonts w:ascii="Times New Roman" w:hAnsi="Times New Roman" w:cs="Times New Roman"/>
          <w:b/>
          <w:sz w:val="28"/>
          <w:szCs w:val="28"/>
        </w:rPr>
      </w:pPr>
      <w:r w:rsidRPr="003F2FB6">
        <w:rPr>
          <w:rFonts w:ascii="Times New Roman" w:hAnsi="Times New Roman" w:cs="Times New Roman"/>
          <w:b/>
          <w:sz w:val="28"/>
          <w:szCs w:val="28"/>
        </w:rPr>
        <w:t xml:space="preserve"> Научитесь воспринимать информацию с первого раза</w:t>
      </w:r>
      <w:proofErr w:type="gramStart"/>
      <w:r w:rsidRPr="003F2FB6">
        <w:rPr>
          <w:rFonts w:ascii="Times New Roman" w:hAnsi="Times New Roman" w:cs="Times New Roman"/>
          <w:sz w:val="28"/>
          <w:szCs w:val="28"/>
        </w:rPr>
        <w:t xml:space="preserve"> С</w:t>
      </w:r>
      <w:proofErr w:type="gramEnd"/>
      <w:r w:rsidRPr="003F2FB6">
        <w:rPr>
          <w:rFonts w:ascii="Times New Roman" w:hAnsi="Times New Roman" w:cs="Times New Roman"/>
          <w:sz w:val="28"/>
          <w:szCs w:val="28"/>
        </w:rPr>
        <w:t xml:space="preserve">тарайтесь улавливать суть  документов с первого прочтения. Ведь на самом деле это совсем не сложно. Всего-то и требуется, что сконцентрироваться и не отвлекаться по мелочам. То же самое касается и информации, воспринимаемой на слух. Внимательно вслушивайтесь в то, что вам говорят, </w:t>
      </w:r>
      <w:r w:rsidRPr="003F2FB6">
        <w:rPr>
          <w:rFonts w:ascii="Times New Roman" w:hAnsi="Times New Roman" w:cs="Times New Roman"/>
          <w:sz w:val="28"/>
          <w:szCs w:val="28"/>
        </w:rPr>
        <w:lastRenderedPageBreak/>
        <w:t>и не переспрашивайте собеседника по нескольку раз. Этим вы сэкономите время и себе, и ему.</w:t>
      </w:r>
    </w:p>
    <w:p w:rsidR="00F64490" w:rsidRPr="003F2FB6" w:rsidRDefault="00F64490" w:rsidP="003F2FB6">
      <w:pPr>
        <w:pStyle w:val="a3"/>
        <w:numPr>
          <w:ilvl w:val="0"/>
          <w:numId w:val="3"/>
        </w:numPr>
        <w:ind w:left="0" w:firstLine="0"/>
        <w:jc w:val="both"/>
        <w:rPr>
          <w:rFonts w:ascii="Times New Roman" w:hAnsi="Times New Roman" w:cs="Times New Roman"/>
          <w:b/>
          <w:sz w:val="28"/>
          <w:szCs w:val="28"/>
        </w:rPr>
      </w:pPr>
      <w:r w:rsidRPr="003F2FB6">
        <w:rPr>
          <w:rFonts w:ascii="Times New Roman" w:hAnsi="Times New Roman" w:cs="Times New Roman"/>
          <w:b/>
          <w:sz w:val="28"/>
          <w:szCs w:val="28"/>
        </w:rPr>
        <w:t xml:space="preserve"> Носите с собой блокнот</w:t>
      </w:r>
    </w:p>
    <w:p w:rsidR="00F64490" w:rsidRPr="003F2FB6" w:rsidRDefault="00F64490" w:rsidP="003F2FB6">
      <w:pPr>
        <w:pStyle w:val="a3"/>
        <w:ind w:left="0"/>
        <w:jc w:val="both"/>
        <w:rPr>
          <w:rFonts w:ascii="Times New Roman" w:hAnsi="Times New Roman" w:cs="Times New Roman"/>
          <w:sz w:val="28"/>
          <w:szCs w:val="28"/>
        </w:rPr>
      </w:pPr>
      <w:r w:rsidRPr="003F2FB6">
        <w:rPr>
          <w:rFonts w:ascii="Times New Roman" w:hAnsi="Times New Roman" w:cs="Times New Roman"/>
          <w:sz w:val="28"/>
          <w:szCs w:val="28"/>
        </w:rPr>
        <w:t xml:space="preserve">Мы никогда не можем предугадать, когда нам в голову придет прекрасная идея или внезапно мы придумаем решение какой-то проблемы. Носите с собой маленький блокнот, в который Вы сможете записывать все хорошие мысли и идеи, как только они придут к Вам в голову. </w:t>
      </w:r>
    </w:p>
    <w:p w:rsidR="00F64490" w:rsidRPr="003F2FB6" w:rsidRDefault="00F64490" w:rsidP="003F2FB6">
      <w:pPr>
        <w:pStyle w:val="a3"/>
        <w:numPr>
          <w:ilvl w:val="0"/>
          <w:numId w:val="3"/>
        </w:numPr>
        <w:ind w:left="0" w:firstLine="0"/>
        <w:jc w:val="both"/>
        <w:rPr>
          <w:rFonts w:ascii="Times New Roman" w:hAnsi="Times New Roman" w:cs="Times New Roman"/>
          <w:b/>
          <w:sz w:val="28"/>
          <w:szCs w:val="28"/>
        </w:rPr>
      </w:pPr>
      <w:r w:rsidRPr="003F2FB6">
        <w:rPr>
          <w:rFonts w:ascii="Times New Roman" w:hAnsi="Times New Roman" w:cs="Times New Roman"/>
          <w:b/>
          <w:sz w:val="28"/>
          <w:szCs w:val="28"/>
        </w:rPr>
        <w:t>Нельзя перегружать память лишней информацией</w:t>
      </w:r>
    </w:p>
    <w:p w:rsidR="00F64490" w:rsidRPr="003F2FB6" w:rsidRDefault="00F64490" w:rsidP="003F2FB6">
      <w:pPr>
        <w:pStyle w:val="a3"/>
        <w:ind w:left="0"/>
        <w:jc w:val="both"/>
        <w:rPr>
          <w:rFonts w:ascii="Times New Roman" w:hAnsi="Times New Roman" w:cs="Times New Roman"/>
          <w:b/>
          <w:sz w:val="28"/>
          <w:szCs w:val="28"/>
        </w:rPr>
      </w:pPr>
      <w:r w:rsidRPr="003F2FB6">
        <w:rPr>
          <w:rFonts w:ascii="Times New Roman" w:hAnsi="Times New Roman" w:cs="Times New Roman"/>
          <w:sz w:val="28"/>
          <w:szCs w:val="28"/>
        </w:rPr>
        <w:t>Вместо того чтобы всё запоминать, обзаведитесь органайзером. Не стоит держать в уме то, что можно записать.</w:t>
      </w:r>
    </w:p>
    <w:p w:rsidR="00F64490" w:rsidRPr="003F2FB6" w:rsidRDefault="00F64490" w:rsidP="003F2FB6">
      <w:pPr>
        <w:pStyle w:val="a3"/>
        <w:numPr>
          <w:ilvl w:val="0"/>
          <w:numId w:val="3"/>
        </w:numPr>
        <w:ind w:left="0" w:firstLine="0"/>
        <w:jc w:val="both"/>
        <w:rPr>
          <w:rFonts w:ascii="Times New Roman" w:hAnsi="Times New Roman" w:cs="Times New Roman"/>
          <w:b/>
          <w:sz w:val="28"/>
          <w:szCs w:val="28"/>
        </w:rPr>
      </w:pPr>
      <w:r w:rsidRPr="003F2FB6">
        <w:rPr>
          <w:rFonts w:ascii="Times New Roman" w:hAnsi="Times New Roman" w:cs="Times New Roman"/>
          <w:b/>
          <w:sz w:val="28"/>
          <w:szCs w:val="28"/>
        </w:rPr>
        <w:t xml:space="preserve"> Боритесь с «Пожирателями времени»</w:t>
      </w:r>
    </w:p>
    <w:p w:rsidR="00F64490" w:rsidRPr="003F2FB6" w:rsidRDefault="00F64490" w:rsidP="003F2FB6">
      <w:pPr>
        <w:pStyle w:val="a3"/>
        <w:ind w:left="0"/>
        <w:jc w:val="both"/>
        <w:rPr>
          <w:rFonts w:ascii="Times New Roman" w:hAnsi="Times New Roman" w:cs="Times New Roman"/>
          <w:b/>
          <w:sz w:val="28"/>
          <w:szCs w:val="28"/>
        </w:rPr>
      </w:pPr>
      <w:r w:rsidRPr="003F2FB6">
        <w:rPr>
          <w:rFonts w:ascii="Times New Roman" w:hAnsi="Times New Roman" w:cs="Times New Roman"/>
          <w:sz w:val="28"/>
          <w:szCs w:val="28"/>
        </w:rPr>
        <w:t>Исключайте занятия, которые являются пожирателями Вашего времени (например, бесцельное переключение каналов телевизора, бесконечные разговоры по телефону). Специалисты выделяют около 20 видов таких пожирателей</w:t>
      </w:r>
    </w:p>
    <w:p w:rsidR="00F64490" w:rsidRPr="003F2FB6" w:rsidRDefault="00F64490" w:rsidP="003F2FB6">
      <w:pPr>
        <w:pStyle w:val="a3"/>
        <w:numPr>
          <w:ilvl w:val="0"/>
          <w:numId w:val="3"/>
        </w:numPr>
        <w:ind w:left="0" w:firstLine="0"/>
        <w:jc w:val="both"/>
        <w:rPr>
          <w:rFonts w:ascii="Times New Roman" w:hAnsi="Times New Roman" w:cs="Times New Roman"/>
          <w:sz w:val="28"/>
          <w:szCs w:val="28"/>
        </w:rPr>
      </w:pPr>
      <w:r w:rsidRPr="003F2FB6">
        <w:rPr>
          <w:rFonts w:ascii="Times New Roman" w:hAnsi="Times New Roman" w:cs="Times New Roman"/>
          <w:b/>
          <w:sz w:val="28"/>
          <w:szCs w:val="28"/>
        </w:rPr>
        <w:t xml:space="preserve"> Учитесь быстро переключаться с одного дела на другое</w:t>
      </w:r>
    </w:p>
    <w:p w:rsidR="00F64490" w:rsidRPr="003F2FB6" w:rsidRDefault="00F64490" w:rsidP="003F2FB6">
      <w:pPr>
        <w:pStyle w:val="a3"/>
        <w:ind w:left="0"/>
        <w:jc w:val="both"/>
        <w:rPr>
          <w:rFonts w:ascii="Times New Roman" w:hAnsi="Times New Roman" w:cs="Times New Roman"/>
          <w:sz w:val="28"/>
          <w:szCs w:val="28"/>
        </w:rPr>
      </w:pPr>
      <w:r w:rsidRPr="003F2FB6">
        <w:rPr>
          <w:rFonts w:ascii="Times New Roman" w:hAnsi="Times New Roman" w:cs="Times New Roman"/>
          <w:sz w:val="28"/>
          <w:szCs w:val="28"/>
        </w:rPr>
        <w:t xml:space="preserve">Бывают периоды, когда отдыхать просто некогда. Но ведь и работать без перерывов тоже нельзя. Помните выражение: лучший отдых — это смена деятельности! </w:t>
      </w:r>
    </w:p>
    <w:p w:rsidR="00F64490" w:rsidRPr="003F2FB6" w:rsidRDefault="00F64490" w:rsidP="003F2FB6">
      <w:pPr>
        <w:pStyle w:val="a3"/>
        <w:numPr>
          <w:ilvl w:val="0"/>
          <w:numId w:val="3"/>
        </w:numPr>
        <w:ind w:left="0" w:firstLine="0"/>
        <w:jc w:val="both"/>
        <w:rPr>
          <w:rFonts w:ascii="Times New Roman" w:hAnsi="Times New Roman" w:cs="Times New Roman"/>
          <w:sz w:val="28"/>
          <w:szCs w:val="28"/>
        </w:rPr>
      </w:pPr>
      <w:r w:rsidRPr="003F2FB6">
        <w:rPr>
          <w:rFonts w:ascii="Times New Roman" w:hAnsi="Times New Roman" w:cs="Times New Roman"/>
          <w:b/>
          <w:sz w:val="28"/>
          <w:szCs w:val="28"/>
        </w:rPr>
        <w:t>Уделяйте время себе</w:t>
      </w:r>
    </w:p>
    <w:p w:rsidR="00F64490" w:rsidRPr="003F2FB6" w:rsidRDefault="00F64490" w:rsidP="003F2FB6">
      <w:pPr>
        <w:pStyle w:val="a3"/>
        <w:ind w:left="0"/>
        <w:jc w:val="both"/>
        <w:rPr>
          <w:rFonts w:ascii="Times New Roman" w:hAnsi="Times New Roman" w:cs="Times New Roman"/>
          <w:sz w:val="28"/>
          <w:szCs w:val="28"/>
        </w:rPr>
      </w:pPr>
      <w:r w:rsidRPr="003F2FB6">
        <w:rPr>
          <w:rFonts w:ascii="Times New Roman" w:hAnsi="Times New Roman" w:cs="Times New Roman"/>
          <w:sz w:val="28"/>
          <w:szCs w:val="28"/>
        </w:rPr>
        <w:t xml:space="preserve">Каждый день уделяйте минимум времени (минимум по 10 мин.) на себя любимую. </w:t>
      </w:r>
    </w:p>
    <w:p w:rsidR="00F64490" w:rsidRPr="003F2FB6" w:rsidRDefault="00F64490" w:rsidP="003F2FB6">
      <w:pPr>
        <w:pStyle w:val="a3"/>
        <w:numPr>
          <w:ilvl w:val="0"/>
          <w:numId w:val="3"/>
        </w:numPr>
        <w:ind w:left="0" w:firstLine="0"/>
        <w:jc w:val="both"/>
        <w:rPr>
          <w:rFonts w:ascii="Times New Roman" w:hAnsi="Times New Roman" w:cs="Times New Roman"/>
          <w:b/>
          <w:sz w:val="28"/>
          <w:szCs w:val="28"/>
        </w:rPr>
      </w:pPr>
      <w:r w:rsidRPr="003F2FB6">
        <w:rPr>
          <w:rFonts w:ascii="Times New Roman" w:hAnsi="Times New Roman" w:cs="Times New Roman"/>
          <w:b/>
          <w:sz w:val="28"/>
          <w:szCs w:val="28"/>
        </w:rPr>
        <w:t>Высыпайтесь, занимайтесь спортом, правильно питайтесь</w:t>
      </w:r>
    </w:p>
    <w:p w:rsidR="00F64490" w:rsidRPr="003F2FB6" w:rsidRDefault="00F64490" w:rsidP="003F2FB6">
      <w:pPr>
        <w:pStyle w:val="a3"/>
        <w:ind w:left="0"/>
        <w:jc w:val="both"/>
        <w:rPr>
          <w:rFonts w:ascii="Times New Roman" w:hAnsi="Times New Roman" w:cs="Times New Roman"/>
          <w:b/>
          <w:sz w:val="28"/>
          <w:szCs w:val="28"/>
        </w:rPr>
      </w:pPr>
      <w:r w:rsidRPr="003F2FB6">
        <w:rPr>
          <w:rFonts w:ascii="Times New Roman" w:hAnsi="Times New Roman" w:cs="Times New Roman"/>
          <w:sz w:val="28"/>
          <w:szCs w:val="28"/>
        </w:rPr>
        <w:t xml:space="preserve">Здоровое питание, позитивное мышление и спорт – </w:t>
      </w:r>
      <w:proofErr w:type="gramStart"/>
      <w:r w:rsidRPr="003F2FB6">
        <w:rPr>
          <w:rFonts w:ascii="Times New Roman" w:hAnsi="Times New Roman" w:cs="Times New Roman"/>
          <w:sz w:val="28"/>
          <w:szCs w:val="28"/>
        </w:rPr>
        <w:t>обязательны</w:t>
      </w:r>
      <w:proofErr w:type="gramEnd"/>
      <w:r w:rsidRPr="003F2FB6">
        <w:rPr>
          <w:rFonts w:ascii="Times New Roman" w:hAnsi="Times New Roman" w:cs="Times New Roman"/>
          <w:sz w:val="28"/>
          <w:szCs w:val="28"/>
        </w:rPr>
        <w:t>! Только в таком случае вы будете чувствовать себя хорошо, и энергии у вас хватит на много свершений в течение дня. Ведь плохое, сонливое самочувствие никогда не было помощником в делах.</w:t>
      </w:r>
    </w:p>
    <w:p w:rsidR="00F64490" w:rsidRPr="003F2FB6" w:rsidRDefault="00F64490" w:rsidP="003F2FB6">
      <w:pPr>
        <w:pStyle w:val="a3"/>
        <w:numPr>
          <w:ilvl w:val="0"/>
          <w:numId w:val="3"/>
        </w:numPr>
        <w:ind w:left="0" w:firstLine="0"/>
        <w:jc w:val="both"/>
        <w:rPr>
          <w:rFonts w:ascii="Times New Roman" w:hAnsi="Times New Roman" w:cs="Times New Roman"/>
          <w:sz w:val="28"/>
          <w:szCs w:val="28"/>
        </w:rPr>
      </w:pPr>
      <w:r w:rsidRPr="003F2FB6">
        <w:rPr>
          <w:rFonts w:ascii="Times New Roman" w:hAnsi="Times New Roman" w:cs="Times New Roman"/>
          <w:b/>
          <w:sz w:val="28"/>
          <w:szCs w:val="28"/>
        </w:rPr>
        <w:t xml:space="preserve"> </w:t>
      </w:r>
      <w:proofErr w:type="gramStart"/>
      <w:r w:rsidRPr="003F2FB6">
        <w:rPr>
          <w:rFonts w:ascii="Times New Roman" w:hAnsi="Times New Roman" w:cs="Times New Roman"/>
          <w:b/>
          <w:sz w:val="28"/>
          <w:szCs w:val="28"/>
        </w:rPr>
        <w:t>Разработайте собственную систему мотивации и поощрений</w:t>
      </w:r>
      <w:r w:rsidRPr="003F2FB6">
        <w:rPr>
          <w:rFonts w:ascii="Times New Roman" w:hAnsi="Times New Roman" w:cs="Times New Roman"/>
          <w:sz w:val="28"/>
          <w:szCs w:val="28"/>
        </w:rPr>
        <w:t xml:space="preserve"> Рабочий процесс нуждается</w:t>
      </w:r>
      <w:proofErr w:type="gramEnd"/>
      <w:r w:rsidRPr="003F2FB6">
        <w:rPr>
          <w:rFonts w:ascii="Times New Roman" w:hAnsi="Times New Roman" w:cs="Times New Roman"/>
          <w:sz w:val="28"/>
          <w:szCs w:val="28"/>
        </w:rPr>
        <w:t xml:space="preserve"> в периодической стимуляции. А ведь именно вы лучше всех знаете, чем себя поощрить. Можно сходить в кино, порадовать себя чем-то сладеньким, встретиться с друзьями, выбраться на природу и т. </w:t>
      </w:r>
      <w:r w:rsidRPr="003F2FB6">
        <w:rPr>
          <w:rFonts w:ascii="Times New Roman" w:hAnsi="Times New Roman" w:cs="Times New Roman"/>
          <w:sz w:val="28"/>
          <w:szCs w:val="28"/>
        </w:rPr>
        <w:lastRenderedPageBreak/>
        <w:t>Д.  И, конечно же, чем сложнее работа, тем приятней должно быть вознаграждение.</w:t>
      </w:r>
    </w:p>
    <w:p w:rsidR="00623F01" w:rsidRPr="000679EB" w:rsidRDefault="00623F01" w:rsidP="000679EB">
      <w:pPr>
        <w:ind w:firstLine="708"/>
        <w:jc w:val="right"/>
        <w:rPr>
          <w:rFonts w:ascii="Times New Roman" w:hAnsi="Times New Roman" w:cs="Times New Roman"/>
          <w:sz w:val="28"/>
          <w:szCs w:val="28"/>
        </w:rPr>
      </w:pPr>
    </w:p>
    <w:sectPr w:rsidR="00623F01" w:rsidRPr="000679EB" w:rsidSect="00877CD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A0000287" w:usb1="28CF3C52" w:usb2="00000016" w:usb3="00000000" w:csb0="0004001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D5C5B"/>
    <w:multiLevelType w:val="hybridMultilevel"/>
    <w:tmpl w:val="E99819FA"/>
    <w:lvl w:ilvl="0" w:tplc="8E340D0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AC30FF9"/>
    <w:multiLevelType w:val="hybridMultilevel"/>
    <w:tmpl w:val="CC02E01E"/>
    <w:lvl w:ilvl="0" w:tplc="865A9CD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9213E9B"/>
    <w:multiLevelType w:val="hybridMultilevel"/>
    <w:tmpl w:val="678003EE"/>
    <w:lvl w:ilvl="0" w:tplc="B57846B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20D412B8"/>
    <w:multiLevelType w:val="multilevel"/>
    <w:tmpl w:val="93C8D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23A385D"/>
    <w:multiLevelType w:val="hybridMultilevel"/>
    <w:tmpl w:val="F70069E8"/>
    <w:lvl w:ilvl="0" w:tplc="3946AA48">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2F8E0B0D"/>
    <w:multiLevelType w:val="hybridMultilevel"/>
    <w:tmpl w:val="5FDE2DA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5BB3B08"/>
    <w:multiLevelType w:val="hybridMultilevel"/>
    <w:tmpl w:val="B9BC02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E861536"/>
    <w:multiLevelType w:val="hybridMultilevel"/>
    <w:tmpl w:val="44946C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C000F50"/>
    <w:multiLevelType w:val="multilevel"/>
    <w:tmpl w:val="44A86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C9A115A"/>
    <w:multiLevelType w:val="hybridMultilevel"/>
    <w:tmpl w:val="6C7645D6"/>
    <w:lvl w:ilvl="0" w:tplc="2EFCE472">
      <w:start w:val="1"/>
      <w:numFmt w:val="decimal"/>
      <w:lvlText w:val="%1."/>
      <w:lvlJc w:val="left"/>
      <w:pPr>
        <w:ind w:left="720" w:hanging="360"/>
      </w:pPr>
      <w:rPr>
        <w:rFonts w:ascii="Arial" w:hAnsi="Arial" w:cs="Arial" w:hint="default"/>
        <w:b/>
        <w:color w:val="767676"/>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
  </w:num>
  <w:num w:numId="3">
    <w:abstractNumId w:val="2"/>
  </w:num>
  <w:num w:numId="4">
    <w:abstractNumId w:val="4"/>
  </w:num>
  <w:num w:numId="5">
    <w:abstractNumId w:val="9"/>
  </w:num>
  <w:num w:numId="6">
    <w:abstractNumId w:val="8"/>
  </w:num>
  <w:num w:numId="7">
    <w:abstractNumId w:val="3"/>
  </w:num>
  <w:num w:numId="8">
    <w:abstractNumId w:val="0"/>
  </w:num>
  <w:num w:numId="9">
    <w:abstractNumId w:val="6"/>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useFELayout/>
  </w:compat>
  <w:rsids>
    <w:rsidRoot w:val="00424A06"/>
    <w:rsid w:val="000679EB"/>
    <w:rsid w:val="001426D2"/>
    <w:rsid w:val="00210B43"/>
    <w:rsid w:val="00370721"/>
    <w:rsid w:val="003F2784"/>
    <w:rsid w:val="003F2FB6"/>
    <w:rsid w:val="003F590B"/>
    <w:rsid w:val="00424A06"/>
    <w:rsid w:val="00433D12"/>
    <w:rsid w:val="004B151D"/>
    <w:rsid w:val="004C654B"/>
    <w:rsid w:val="00520FEC"/>
    <w:rsid w:val="005560E7"/>
    <w:rsid w:val="00587D57"/>
    <w:rsid w:val="0062328D"/>
    <w:rsid w:val="00623F01"/>
    <w:rsid w:val="00653D68"/>
    <w:rsid w:val="00683CA6"/>
    <w:rsid w:val="006D067F"/>
    <w:rsid w:val="007E346D"/>
    <w:rsid w:val="008014FF"/>
    <w:rsid w:val="008060D1"/>
    <w:rsid w:val="00867148"/>
    <w:rsid w:val="00877CDA"/>
    <w:rsid w:val="008C6CD9"/>
    <w:rsid w:val="008E723F"/>
    <w:rsid w:val="009C7075"/>
    <w:rsid w:val="00AB5510"/>
    <w:rsid w:val="00AE111F"/>
    <w:rsid w:val="00B014C9"/>
    <w:rsid w:val="00B8158E"/>
    <w:rsid w:val="00BA47C2"/>
    <w:rsid w:val="00BB6D8B"/>
    <w:rsid w:val="00BF5083"/>
    <w:rsid w:val="00C21BD6"/>
    <w:rsid w:val="00C61244"/>
    <w:rsid w:val="00C909F8"/>
    <w:rsid w:val="00CF67B4"/>
    <w:rsid w:val="00DB74AD"/>
    <w:rsid w:val="00DE060E"/>
    <w:rsid w:val="00DF2633"/>
    <w:rsid w:val="00E8499E"/>
    <w:rsid w:val="00F47822"/>
    <w:rsid w:val="00F63369"/>
    <w:rsid w:val="00F64490"/>
    <w:rsid w:val="00F76234"/>
    <w:rsid w:val="00F86DF3"/>
    <w:rsid w:val="00FA0D67"/>
    <w:rsid w:val="00FD0F0A"/>
    <w:rsid w:val="00FD48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7CD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4A06"/>
    <w:pPr>
      <w:ind w:left="720"/>
    </w:pPr>
    <w:rPr>
      <w:rFonts w:ascii="Calibri" w:eastAsia="Calibri" w:hAnsi="Calibri" w:cs="Calibri"/>
      <w:lang w:eastAsia="en-US"/>
    </w:rPr>
  </w:style>
  <w:style w:type="paragraph" w:customStyle="1" w:styleId="normal">
    <w:name w:val="normal"/>
    <w:rsid w:val="00C909F8"/>
    <w:pPr>
      <w:widowControl w:val="0"/>
      <w:spacing w:after="0" w:line="240" w:lineRule="auto"/>
    </w:pPr>
    <w:rPr>
      <w:rFonts w:ascii="Times New Roman" w:eastAsia="Times New Roman" w:hAnsi="Times New Roman" w:cs="Times New Roman"/>
    </w:rPr>
  </w:style>
  <w:style w:type="character" w:styleId="a4">
    <w:name w:val="Strong"/>
    <w:basedOn w:val="a0"/>
    <w:uiPriority w:val="99"/>
    <w:qFormat/>
    <w:rsid w:val="00FA0D67"/>
    <w:rPr>
      <w:b/>
      <w:bCs/>
    </w:rPr>
  </w:style>
  <w:style w:type="paragraph" w:styleId="a5">
    <w:name w:val="Normal (Web)"/>
    <w:basedOn w:val="a"/>
    <w:uiPriority w:val="99"/>
    <w:unhideWhenUsed/>
    <w:rsid w:val="00DF2633"/>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DF263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F2633"/>
    <w:rPr>
      <w:rFonts w:ascii="Tahoma" w:hAnsi="Tahoma" w:cs="Tahoma"/>
      <w:sz w:val="16"/>
      <w:szCs w:val="16"/>
    </w:rPr>
  </w:style>
  <w:style w:type="paragraph" w:customStyle="1" w:styleId="LTUntertitel">
    <w:name w:val="???????~LT~Untertitel"/>
    <w:uiPriority w:val="99"/>
    <w:rsid w:val="00DF2633"/>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after="0" w:line="240" w:lineRule="auto"/>
      <w:jc w:val="center"/>
    </w:pPr>
    <w:rPr>
      <w:rFonts w:ascii="Mangal" w:eastAsia="Microsoft YaHei" w:hAnsi="Mangal" w:cs="Mangal"/>
      <w:color w:val="000000"/>
      <w:sz w:val="64"/>
      <w:szCs w:val="64"/>
    </w:rPr>
  </w:style>
  <w:style w:type="paragraph" w:customStyle="1" w:styleId="LTTitel">
    <w:name w:val="???????~LT~Titel"/>
    <w:uiPriority w:val="99"/>
    <w:rsid w:val="00DF2633"/>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after="0" w:line="240" w:lineRule="auto"/>
      <w:jc w:val="center"/>
    </w:pPr>
    <w:rPr>
      <w:rFonts w:ascii="Mangal" w:eastAsia="Microsoft YaHei" w:hAnsi="Mangal" w:cs="Mangal"/>
      <w:color w:val="000000"/>
      <w:sz w:val="88"/>
      <w:szCs w:val="88"/>
    </w:rPr>
  </w:style>
  <w:style w:type="paragraph" w:customStyle="1" w:styleId="Default">
    <w:name w:val="Default"/>
    <w:rsid w:val="006D067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C594F-7501-4196-8F8A-204ECCD4C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13</Pages>
  <Words>3924</Words>
  <Characters>22372</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33</cp:revision>
  <dcterms:created xsi:type="dcterms:W3CDTF">2026-01-19T17:30:00Z</dcterms:created>
  <dcterms:modified xsi:type="dcterms:W3CDTF">2026-01-20T05:03:00Z</dcterms:modified>
</cp:coreProperties>
</file>